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A47F7" w14:textId="77777777" w:rsidR="00E13B7A" w:rsidRDefault="00000000">
      <w:pPr>
        <w:pStyle w:val="a0"/>
        <w:spacing w:before="26"/>
        <w:ind w:left="1071" w:right="1074"/>
        <w:jc w:val="center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ОБЩЕСТВО С ОГРАНИЧЕННОЙ ОТВЕТСТВЕННОСТЬЮ</w:t>
      </w:r>
      <w:r>
        <w:rPr>
          <w:rFonts w:ascii="Times New Roman" w:hAnsi="Times New Roman" w:cs="Times New Roman"/>
          <w:b/>
          <w:bCs/>
          <w:color w:val="000000"/>
        </w:rPr>
        <w:br/>
      </w: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«ИСПЫТАТЕЛЬНОЕ И ТЕСТОВОЕ ОБОРУДОВАНИЕ»</w:t>
      </w:r>
      <w:r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>ОГРН 1197746725406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</w:rPr>
        <w:t>тел: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+7(495) 187-50-63 </w:t>
      </w:r>
      <w:r>
        <w:rPr>
          <w:rFonts w:ascii="Times New Roman" w:hAnsi="Times New Roman" w:cs="Times New Roman"/>
          <w:lang w:val="en-US"/>
        </w:rPr>
        <w:t>email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pacing w:val="-6"/>
        </w:rPr>
        <w:t xml:space="preserve"> </w:t>
      </w:r>
      <w:hyperlink r:id="rId7">
        <w:r w:rsidR="00E13B7A">
          <w:rPr>
            <w:rStyle w:val="af1"/>
            <w:rFonts w:ascii="Times New Roman" w:hAnsi="Times New Roman" w:cs="Times New Roman"/>
            <w:lang w:val="en-US"/>
          </w:rPr>
          <w:t>info</w:t>
        </w:r>
        <w:r w:rsidR="00E13B7A">
          <w:rPr>
            <w:rStyle w:val="af1"/>
            <w:rFonts w:ascii="Times New Roman" w:hAnsi="Times New Roman" w:cs="Times New Roman"/>
          </w:rPr>
          <w:t>@</w:t>
        </w:r>
        <w:r w:rsidR="00E13B7A">
          <w:rPr>
            <w:rStyle w:val="af1"/>
            <w:rFonts w:ascii="Times New Roman" w:hAnsi="Times New Roman" w:cs="Times New Roman"/>
            <w:lang w:val="en-US"/>
          </w:rPr>
          <w:t>isteo</w:t>
        </w:r>
        <w:r w:rsidR="00E13B7A">
          <w:rPr>
            <w:rStyle w:val="af1"/>
            <w:rFonts w:ascii="Times New Roman" w:hAnsi="Times New Roman" w:cs="Times New Roman"/>
          </w:rPr>
          <w:t>.</w:t>
        </w:r>
        <w:r w:rsidR="00E13B7A">
          <w:rPr>
            <w:rStyle w:val="af1"/>
            <w:rFonts w:ascii="Times New Roman" w:hAnsi="Times New Roman" w:cs="Times New Roman"/>
            <w:lang w:val="en-US"/>
          </w:rPr>
          <w:t>ru</w:t>
        </w:r>
      </w:hyperlink>
    </w:p>
    <w:p w14:paraId="2B67C6D8" w14:textId="77777777" w:rsidR="00E13B7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3692B047" w14:textId="77777777" w:rsidR="006E730C" w:rsidRPr="000E0002" w:rsidRDefault="006E730C">
      <w:pPr>
        <w:jc w:val="center"/>
        <w:rPr>
          <w:rFonts w:ascii="Times New Roman" w:hAnsi="Times New Roman" w:cs="Times New Roman"/>
          <w:b/>
          <w:color w:val="000000"/>
        </w:rPr>
      </w:pPr>
    </w:p>
    <w:p w14:paraId="0632F452" w14:textId="03095EBF" w:rsidR="00E13B7A" w:rsidRPr="000E0002" w:rsidRDefault="006E730C">
      <w:pPr>
        <w:jc w:val="center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  <w:b/>
        </w:rPr>
        <w:t xml:space="preserve">Техническое описание шкафа сухого хранения Атакама ШСХ (П) </w:t>
      </w:r>
      <w:r w:rsidR="00821A19">
        <w:rPr>
          <w:rFonts w:ascii="Times New Roman" w:hAnsi="Times New Roman" w:cs="Times New Roman"/>
          <w:b/>
        </w:rPr>
        <w:t>14</w:t>
      </w:r>
      <w:r w:rsidR="00B22FD5">
        <w:rPr>
          <w:rFonts w:ascii="Times New Roman" w:hAnsi="Times New Roman" w:cs="Times New Roman"/>
          <w:b/>
        </w:rPr>
        <w:t>28</w:t>
      </w:r>
    </w:p>
    <w:p w14:paraId="3CADC80E" w14:textId="0E291607" w:rsidR="006E730C" w:rsidRPr="000E0002" w:rsidRDefault="006E730C" w:rsidP="006E730C">
      <w:pPr>
        <w:ind w:firstLine="708"/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Антистатический шкаф сухого хранения российского производства — надёжное решение для защиты чувствительных к влажности и статическому электричеству компонентов и материалов. Подходит для лабораторий, производственных цехов и складов с высокими требованиями к условиям хранения.</w:t>
      </w:r>
    </w:p>
    <w:p w14:paraId="770EF13B" w14:textId="77777777" w:rsidR="000E0002" w:rsidRDefault="000E0002" w:rsidP="006E730C">
      <w:pPr>
        <w:jc w:val="center"/>
        <w:rPr>
          <w:rFonts w:ascii="Times New Roman" w:hAnsi="Times New Roman" w:cs="Times New Roman"/>
          <w:b/>
          <w:bCs/>
        </w:rPr>
      </w:pPr>
    </w:p>
    <w:p w14:paraId="5AB4ACE5" w14:textId="78412AAC" w:rsidR="006E730C" w:rsidRPr="000E0002" w:rsidRDefault="006E730C" w:rsidP="006E730C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Ключевые особенности:</w:t>
      </w:r>
    </w:p>
    <w:p w14:paraId="6E18852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антистатическое исполнение (ESD) — защищает содержимое от воздействия статического электричества;</w:t>
      </w:r>
    </w:p>
    <w:p w14:paraId="3DB9464B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точный контроль влажности в диапазоне 1–50 % с погрешностью ±1 %;</w:t>
      </w:r>
    </w:p>
    <w:p w14:paraId="6B69D2AC" w14:textId="7EBD6E6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Два датчика контроля влажности, для обеспечения поддержания необходимой точности;</w:t>
      </w:r>
    </w:p>
    <w:p w14:paraId="34D579A7" w14:textId="27EB650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Сенсорный дисплей панели управления;</w:t>
      </w:r>
    </w:p>
    <w:p w14:paraId="1AE0B502" w14:textId="5673BE0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Возможность объединения в локальную сеть;</w:t>
      </w:r>
    </w:p>
    <w:p w14:paraId="2EFDB70F" w14:textId="4790D45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Запись архивных данных в режиме реального времени;</w:t>
      </w:r>
    </w:p>
    <w:p w14:paraId="07CA815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класс защиты IP55 — устойчивость к пыли и влаге;</w:t>
      </w:r>
    </w:p>
    <w:p w14:paraId="7ED0B520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встроенный блок подачи азота для создания инертной среды;</w:t>
      </w:r>
    </w:p>
    <w:p w14:paraId="27C19A9E" w14:textId="20BE6C44" w:rsidR="006E730C" w:rsidRPr="000E0002" w:rsidRDefault="00821A19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четыре</w:t>
      </w:r>
      <w:r w:rsidR="006E730C" w:rsidRPr="000E0002">
        <w:rPr>
          <w:rFonts w:ascii="Times New Roman" w:hAnsi="Times New Roman" w:cs="Times New Roman"/>
        </w:rPr>
        <w:t xml:space="preserve"> осушителя для эффективного поддержания заданного уровня влажности;</w:t>
      </w:r>
    </w:p>
    <w:p w14:paraId="49555AF7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регулируемые и колёсные опоры — удобство перемещения и установки на неровных поверхностях;</w:t>
      </w:r>
    </w:p>
    <w:p w14:paraId="6A8F9F14" w14:textId="7F77BC73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полки для организации пространства;</w:t>
      </w:r>
    </w:p>
    <w:p w14:paraId="4DF8268C" w14:textId="64ABE306" w:rsidR="006E730C" w:rsidRPr="000E0002" w:rsidRDefault="00821A19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шесть</w:t>
      </w:r>
      <w:r w:rsidR="006E730C" w:rsidRPr="000E0002">
        <w:rPr>
          <w:rFonts w:ascii="Times New Roman" w:hAnsi="Times New Roman" w:cs="Times New Roman"/>
        </w:rPr>
        <w:t xml:space="preserve"> двер</w:t>
      </w:r>
      <w:r>
        <w:rPr>
          <w:rFonts w:ascii="Times New Roman" w:hAnsi="Times New Roman" w:cs="Times New Roman"/>
        </w:rPr>
        <w:t>ей</w:t>
      </w:r>
      <w:r w:rsidR="006E730C" w:rsidRPr="000E0002">
        <w:rPr>
          <w:rFonts w:ascii="Times New Roman" w:hAnsi="Times New Roman" w:cs="Times New Roman"/>
        </w:rPr>
        <w:t xml:space="preserve"> для удобного доступа к содержимому</w:t>
      </w:r>
    </w:p>
    <w:p w14:paraId="260FDF2B" w14:textId="77777777" w:rsidR="006E730C" w:rsidRPr="000E0002" w:rsidRDefault="006E730C" w:rsidP="006E730C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Преимущества:</w:t>
      </w:r>
    </w:p>
    <w:p w14:paraId="49F12C25" w14:textId="4C519D72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Защита электронных компонентов. Антистатические свойства и точный контроль влажности предотвращают порчу чувствительных компонентов (например, электронных плат, микросхем, химикатов).</w:t>
      </w:r>
    </w:p>
    <w:p w14:paraId="443751C5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Надёжность и долговечность. Корпус из холоднокатаной стали с порошково</w:t>
      </w:r>
      <w:r w:rsidRPr="000E0002">
        <w:rPr>
          <w:rFonts w:ascii="Times New Roman" w:hAnsi="Times New Roman" w:cs="Times New Roman"/>
        </w:rPr>
        <w:noBreakHyphen/>
        <w:t>полимерным покрытием устойчив к коррозии и механическим повреждениям.</w:t>
      </w:r>
    </w:p>
    <w:p w14:paraId="1948D39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Универсальность размещения. Колёсные и регулируемые опоры (высота от 60 до 150 мм) позволяют легко перемещать шкаф и выравнивать его на неровном полу.</w:t>
      </w:r>
    </w:p>
    <w:p w14:paraId="19EA770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lastRenderedPageBreak/>
        <w:t>Гибкость условий хранения. Возможность подачи азота расширяет спектр применения: подходит для задач, требующих инертной среды.</w:t>
      </w:r>
    </w:p>
    <w:p w14:paraId="52E58808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Соответствие стандартам. Класс защиты IP55 гарантирует работоспособность в условиях повышенной запылённости и влажности.</w:t>
      </w:r>
    </w:p>
    <w:p w14:paraId="4AA08D19" w14:textId="3B8479EF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Продуманная организация.</w:t>
      </w:r>
      <w:r w:rsidR="00B22FD5">
        <w:rPr>
          <w:rFonts w:ascii="Times New Roman" w:hAnsi="Times New Roman" w:cs="Times New Roman"/>
        </w:rPr>
        <w:t xml:space="preserve"> П</w:t>
      </w:r>
      <w:r w:rsidRPr="000E0002">
        <w:rPr>
          <w:rFonts w:ascii="Times New Roman" w:hAnsi="Times New Roman" w:cs="Times New Roman"/>
        </w:rPr>
        <w:t>олки позволяют удобно разместить разные типы материалов и обеспечить быстрый доступ к ним.</w:t>
      </w:r>
    </w:p>
    <w:p w14:paraId="6D5D9940" w14:textId="68AB0138" w:rsidR="00985AA8" w:rsidRDefault="00985AA8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C4902BA" w14:textId="2BBA17B9" w:rsidR="006E730C" w:rsidRPr="000E0002" w:rsidRDefault="00985AA8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Техническое характеристики</w:t>
      </w:r>
    </w:p>
    <w:p w14:paraId="5E92C117" w14:textId="77777777" w:rsidR="00985AA8" w:rsidRDefault="00985AA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969"/>
        <w:gridCol w:w="2835"/>
      </w:tblGrid>
      <w:tr w:rsidR="0028456B" w:rsidRPr="00333893" w14:paraId="0CE93581" w14:textId="77777777" w:rsidTr="000E0002">
        <w:trPr>
          <w:trHeight w:val="591"/>
          <w:jc w:val="center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D4B7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bookmarkStart w:id="0" w:name="_Hlk108037086"/>
            <w:r w:rsidRPr="0028456B">
              <w:rPr>
                <w:rFonts w:ascii="Times New Roman" w:hAnsi="Times New Roman" w:cs="Times New Roman"/>
                <w:b/>
                <w:lang w:eastAsia="en-US"/>
              </w:rPr>
              <w:t>Наименование технической характеристики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617A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8456B">
              <w:rPr>
                <w:rFonts w:ascii="Times New Roman" w:hAnsi="Times New Roman" w:cs="Times New Roman"/>
                <w:b/>
                <w:lang w:eastAsia="en-US"/>
              </w:rPr>
              <w:t>Значение</w:t>
            </w:r>
          </w:p>
        </w:tc>
      </w:tr>
      <w:tr w:rsidR="0028456B" w:rsidRPr="00333893" w14:paraId="1A20EEAA" w14:textId="77777777" w:rsidTr="000E0002">
        <w:trPr>
          <w:trHeight w:val="41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4178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Рабочий объем, 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8DDC" w14:textId="05FC77B8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B22FD5">
              <w:rPr>
                <w:rFonts w:ascii="Times New Roman" w:hAnsi="Times New Roman" w:cs="Times New Roman"/>
              </w:rPr>
              <w:t>28</w:t>
            </w:r>
          </w:p>
        </w:tc>
      </w:tr>
      <w:tr w:rsidR="0028456B" w:rsidRPr="00333893" w14:paraId="572A4D85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D01" w14:textId="03BCF7FF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Габаритные размеры, </w:t>
            </w:r>
            <w:r w:rsidR="00985AA8" w:rsidRPr="00985AA8">
              <w:rPr>
                <w:rFonts w:ascii="Times New Roman" w:hAnsi="Times New Roman" w:cs="Times New Roman"/>
              </w:rPr>
              <w:t xml:space="preserve">Ш*В*Г </w:t>
            </w:r>
            <w:r w:rsidRPr="0028456B">
              <w:rPr>
                <w:rFonts w:ascii="Times New Roman" w:hAnsi="Times New Roman" w:cs="Times New Roman"/>
              </w:rPr>
              <w:t>(высота с колесами)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D9FC" w14:textId="60BDE96F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  <w:r w:rsidR="00985AA8" w:rsidRPr="00985AA8">
              <w:rPr>
                <w:rFonts w:ascii="Times New Roman" w:hAnsi="Times New Roman" w:cs="Times New Roman"/>
                <w:lang w:val="en-US"/>
              </w:rPr>
              <w:t>*</w:t>
            </w:r>
            <w:r w:rsidR="00B22FD5">
              <w:rPr>
                <w:rFonts w:ascii="Times New Roman" w:hAnsi="Times New Roman" w:cs="Times New Roman"/>
              </w:rPr>
              <w:t>1947</w:t>
            </w:r>
            <w:r w:rsidR="00985AA8" w:rsidRPr="00985AA8">
              <w:rPr>
                <w:rFonts w:ascii="Times New Roman" w:hAnsi="Times New Roman" w:cs="Times New Roman"/>
                <w:lang w:val="en-US"/>
              </w:rPr>
              <w:t>*640</w:t>
            </w:r>
          </w:p>
        </w:tc>
      </w:tr>
      <w:tr w:rsidR="0028456B" w:rsidRPr="00333893" w14:paraId="484DABC6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D14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стенок корпуса,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F16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1,5</w:t>
            </w:r>
          </w:p>
        </w:tc>
      </w:tr>
      <w:tr w:rsidR="0028456B" w:rsidRPr="00333893" w14:paraId="717657EB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9CF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Поддерживаемая влажность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8AF" w14:textId="7AA562A8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1-</w:t>
            </w:r>
            <w:r w:rsidR="00A44203">
              <w:rPr>
                <w:rFonts w:ascii="Times New Roman" w:hAnsi="Times New Roman" w:cs="Times New Roman"/>
              </w:rPr>
              <w:t>50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352046E0" w14:textId="77777777" w:rsidTr="000E0002">
        <w:trPr>
          <w:trHeight w:val="40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C66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Минимальное 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781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2EE25B9F" w14:textId="77777777" w:rsidTr="000E0002">
        <w:trPr>
          <w:trHeight w:val="533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D98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Точность регулировки установленного значения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642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5D137C8C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B27C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Точность поддержания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2314" w14:textId="247A4A45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±</w:t>
            </w:r>
            <w:r w:rsidR="00A44203">
              <w:rPr>
                <w:rFonts w:ascii="Times New Roman" w:hAnsi="Times New Roman" w:cs="Times New Roman"/>
              </w:rPr>
              <w:t>1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7BF78C75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3E82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Время выхода в рабочий режим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DB4A" w14:textId="50FD9BFC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44203">
              <w:rPr>
                <w:rFonts w:ascii="Times New Roman" w:hAnsi="Times New Roman" w:cs="Times New Roman"/>
              </w:rPr>
              <w:t xml:space="preserve"> </w:t>
            </w:r>
            <w:r w:rsidR="0028456B" w:rsidRPr="0028456B">
              <w:rPr>
                <w:rFonts w:ascii="Times New Roman" w:hAnsi="Times New Roman" w:cs="Times New Roman"/>
              </w:rPr>
              <w:t>минут</w:t>
            </w:r>
          </w:p>
        </w:tc>
      </w:tr>
      <w:tr w:rsidR="0028456B" w:rsidRPr="00333893" w14:paraId="3FF384AF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57E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Класс защиты от внешних воздействий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BB8B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IP</w:t>
            </w:r>
            <w:r w:rsidRPr="0028456B">
              <w:rPr>
                <w:rFonts w:ascii="Times New Roman" w:hAnsi="Times New Roman" w:cs="Times New Roman"/>
                <w:color w:val="000000"/>
              </w:rPr>
              <w:t>5</w:t>
            </w: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28456B" w:rsidRPr="00333893" w14:paraId="61A96B91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087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ESD краски (электрическое сопротивление поверхности)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7D5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6</w:t>
            </w:r>
            <w:r w:rsidRPr="0028456B">
              <w:rPr>
                <w:rFonts w:ascii="Times New Roman" w:hAnsi="Times New Roman" w:cs="Times New Roman"/>
              </w:rPr>
              <w:t xml:space="preserve"> – 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</w:tr>
      <w:tr w:rsidR="0028456B" w:rsidRPr="00333893" w14:paraId="727652D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938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Цвет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C96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val="en-US"/>
              </w:rPr>
              <w:t xml:space="preserve">RAL </w:t>
            </w:r>
            <w:r w:rsidRPr="0028456B">
              <w:rPr>
                <w:rFonts w:ascii="Times New Roman" w:hAnsi="Times New Roman" w:cs="Times New Roman"/>
              </w:rPr>
              <w:t>7035</w:t>
            </w:r>
          </w:p>
        </w:tc>
      </w:tr>
      <w:tr w:rsidR="0028456B" w:rsidRPr="00333893" w14:paraId="61384F20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63C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Количество отделений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F41B" w14:textId="5A73EA56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8456B" w:rsidRPr="00333893" w14:paraId="158AB9B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7BFB" w14:textId="438E0363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456B" w:rsidRPr="0028456B">
              <w:rPr>
                <w:rFonts w:ascii="Times New Roman" w:hAnsi="Times New Roman" w:cs="Times New Roman"/>
              </w:rPr>
              <w:t>оличество полок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2D10" w14:textId="76E2BBC7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8456B" w:rsidRPr="0028456B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28456B" w:rsidRPr="00333893" w14:paraId="5D3FD848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B750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Нагрузка на полку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1CC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55 кг(распределенная)</w:t>
            </w:r>
          </w:p>
        </w:tc>
      </w:tr>
      <w:tr w:rsidR="005A60B9" w:rsidRPr="00333893" w14:paraId="7010FDF7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FF24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Интервал записи данных, ч (настраивает пользователь)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D40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не менее 2</w:t>
            </w:r>
          </w:p>
        </w:tc>
      </w:tr>
      <w:tr w:rsidR="005A60B9" w:rsidRPr="00333893" w14:paraId="1EC7A94B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E79D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антистатических закаленных стекол в дверцах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47AE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3мм</w:t>
            </w:r>
          </w:p>
        </w:tc>
      </w:tr>
      <w:tr w:rsidR="005A60B9" w:rsidRPr="00333893" w14:paraId="42C9109E" w14:textId="77777777" w:rsidTr="000E0002">
        <w:trPr>
          <w:trHeight w:val="323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655D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Параметры питающей сети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92B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43E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220±10 % Вольт</w:t>
            </w:r>
          </w:p>
        </w:tc>
      </w:tr>
      <w:tr w:rsidR="005A60B9" w:rsidRPr="00333893" w14:paraId="1CF8A66E" w14:textId="77777777" w:rsidTr="000E0002">
        <w:trPr>
          <w:trHeight w:val="322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8F687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36A7B317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Частота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7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50±0,2 %</w:t>
            </w:r>
          </w:p>
        </w:tc>
      </w:tr>
      <w:tr w:rsidR="005A60B9" w:rsidRPr="00333893" w14:paraId="7A09C0B9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15915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Потребляемая мощность в режиме регенерации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A0F5" w14:textId="5949E5AB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350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560A2491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3384C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Потребляемая мощность при рабочем режиме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6F3C" w14:textId="2698DAD0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32E3085C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29AB5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Масса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FDCB5" w14:textId="76523F20" w:rsidR="005A60B9" w:rsidRPr="0028456B" w:rsidRDefault="00821A1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5A60B9" w:rsidRPr="0028456B">
              <w:rPr>
                <w:rFonts w:ascii="Times New Roman" w:hAnsi="Times New Roman" w:cs="Times New Roman"/>
              </w:rPr>
              <w:t xml:space="preserve"> кг</w:t>
            </w:r>
          </w:p>
        </w:tc>
      </w:tr>
      <w:tr w:rsidR="005A60B9" w:rsidRPr="00333893" w14:paraId="5CDA3F8B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48DF5" w14:textId="3A3EB50C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A60B9">
              <w:rPr>
                <w:rFonts w:ascii="Times New Roman" w:hAnsi="Times New Roman" w:cs="Times New Roman"/>
              </w:rPr>
              <w:t>Звуковая сигнализация открытия дверей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D65A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Наличие</w:t>
            </w:r>
          </w:p>
        </w:tc>
      </w:tr>
      <w:tr w:rsidR="005A60B9" w:rsidRPr="00333893" w14:paraId="32C7E88E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4934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Датчик температуры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1E8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742EDF14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167A1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Датчик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F60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1206552A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0EDDD" w14:textId="10AA1D91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Управление: цифровая панель, отображение информации (температуры воздуха внутри шкафа, относительной влажности воздуха внутри шкафа), с цветным ЖК индикатором</w:t>
            </w:r>
            <w:r>
              <w:rPr>
                <w:rFonts w:ascii="Times New Roman" w:hAnsi="Times New Roman" w:cs="Times New Roman"/>
              </w:rPr>
              <w:t xml:space="preserve">, языки русский и английский.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0AD6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4628EC3F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01E23" w14:textId="3E088567" w:rsidR="005A60B9" w:rsidRPr="00F274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2746B">
              <w:rPr>
                <w:rFonts w:ascii="Times New Roman" w:hAnsi="Times New Roman" w:cs="Times New Roman"/>
                <w:lang w:eastAsia="en-US"/>
              </w:rPr>
              <w:lastRenderedPageBreak/>
              <w:t>Наличие на лицевой стороне оборудования установленной кнопки для подключения браслета заземления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0992" w14:textId="46E66939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265CB347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651F1" w14:textId="6B95381E" w:rsidR="000E0002" w:rsidRPr="00F2746B" w:rsidRDefault="005A60B9" w:rsidP="000E0002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Возможность подключения азота/сухого сжатого воздуха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6D03" w14:textId="61AB9723" w:rsidR="005A60B9" w:rsidRDefault="000E0002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Опционально</w:t>
            </w:r>
          </w:p>
        </w:tc>
      </w:tr>
      <w:tr w:rsidR="005A60B9" w:rsidRPr="00333893" w14:paraId="0A1114F6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102D9" w14:textId="632813B5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Количество замков с ключами в дверях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F0D0" w14:textId="329CE6A1" w:rsidR="005A60B9" w:rsidRDefault="00821A1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A60B9" w:rsidRPr="00333893" w14:paraId="097A1945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45837" w14:textId="49291EBC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Износостойкие колеса с блокировкой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247F" w14:textId="75862E0D" w:rsidR="005A60B9" w:rsidRDefault="002924E3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bookmarkEnd w:id="0"/>
    </w:tbl>
    <w:p w14:paraId="30770408" w14:textId="4E72FA61" w:rsidR="000E0002" w:rsidRDefault="000E00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1136E0" w14:textId="0BD65F31" w:rsidR="00E13B7A" w:rsidRDefault="00E13B7A" w:rsidP="000E0002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2F0BC35" w14:textId="7AC13926" w:rsidR="00F2746B" w:rsidRPr="00985AA8" w:rsidRDefault="00F2746B" w:rsidP="00985AA8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985AA8">
        <w:rPr>
          <w:rFonts w:ascii="Times New Roman" w:hAnsi="Times New Roman" w:cs="Times New Roman"/>
          <w:b/>
          <w:bCs/>
        </w:rPr>
        <w:t>Комплектность поставки</w:t>
      </w:r>
    </w:p>
    <w:tbl>
      <w:tblPr>
        <w:tblStyle w:val="affffb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5926"/>
        <w:gridCol w:w="1701"/>
        <w:gridCol w:w="1445"/>
      </w:tblGrid>
      <w:tr w:rsidR="00F2746B" w:rsidRPr="003C595A" w14:paraId="2A15D151" w14:textId="77777777" w:rsidTr="000E0002">
        <w:trPr>
          <w:jc w:val="center"/>
        </w:trPr>
        <w:tc>
          <w:tcPr>
            <w:tcW w:w="708" w:type="dxa"/>
          </w:tcPr>
          <w:p w14:paraId="4680ED14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26" w:type="dxa"/>
            <w:vAlign w:val="center"/>
          </w:tcPr>
          <w:p w14:paraId="5B13E18B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FD5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1701" w:type="dxa"/>
            <w:vAlign w:val="center"/>
          </w:tcPr>
          <w:p w14:paraId="24C08410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445" w:type="dxa"/>
            <w:vAlign w:val="center"/>
          </w:tcPr>
          <w:p w14:paraId="0897293D" w14:textId="77777777" w:rsidR="00F2746B" w:rsidRPr="00B22FD5" w:rsidRDefault="00F2746B" w:rsidP="00985AA8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Ед. изм.</w:t>
            </w:r>
          </w:p>
        </w:tc>
      </w:tr>
      <w:tr w:rsidR="00F2746B" w:rsidRPr="003C595A" w14:paraId="08450ECC" w14:textId="77777777" w:rsidTr="000E0002">
        <w:trPr>
          <w:jc w:val="center"/>
        </w:trPr>
        <w:tc>
          <w:tcPr>
            <w:tcW w:w="708" w:type="dxa"/>
          </w:tcPr>
          <w:p w14:paraId="220BE732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6" w:type="dxa"/>
          </w:tcPr>
          <w:p w14:paraId="3DB129AE" w14:textId="669A7B19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Шкаф сухого хранения</w:t>
            </w:r>
          </w:p>
        </w:tc>
        <w:tc>
          <w:tcPr>
            <w:tcW w:w="1701" w:type="dxa"/>
          </w:tcPr>
          <w:p w14:paraId="0E41169E" w14:textId="37C4804A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0D6E15" w14:textId="63C52849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6AC82D9" w14:textId="77777777" w:rsidTr="000E0002">
        <w:trPr>
          <w:jc w:val="center"/>
        </w:trPr>
        <w:tc>
          <w:tcPr>
            <w:tcW w:w="708" w:type="dxa"/>
          </w:tcPr>
          <w:p w14:paraId="5C5562A1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26" w:type="dxa"/>
          </w:tcPr>
          <w:p w14:paraId="52B58F02" w14:textId="48CC736E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Полки</w:t>
            </w:r>
          </w:p>
        </w:tc>
        <w:tc>
          <w:tcPr>
            <w:tcW w:w="1701" w:type="dxa"/>
          </w:tcPr>
          <w:p w14:paraId="1A3C155F" w14:textId="1FA60715" w:rsidR="00F2746B" w:rsidRPr="00B22FD5" w:rsidRDefault="00821A19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</w:tcPr>
          <w:p w14:paraId="0E0CA898" w14:textId="3A623ED0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11A9B80" w14:textId="77777777" w:rsidTr="000E0002">
        <w:trPr>
          <w:trHeight w:val="103"/>
          <w:jc w:val="center"/>
        </w:trPr>
        <w:tc>
          <w:tcPr>
            <w:tcW w:w="708" w:type="dxa"/>
          </w:tcPr>
          <w:p w14:paraId="73247813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26" w:type="dxa"/>
          </w:tcPr>
          <w:p w14:paraId="591F6869" w14:textId="5D6FF07C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Колеса</w:t>
            </w:r>
          </w:p>
        </w:tc>
        <w:tc>
          <w:tcPr>
            <w:tcW w:w="1701" w:type="dxa"/>
          </w:tcPr>
          <w:p w14:paraId="24F5798F" w14:textId="2A69A123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5" w:type="dxa"/>
          </w:tcPr>
          <w:p w14:paraId="78452EA0" w14:textId="03AD4CD4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32011B16" w14:textId="77777777" w:rsidTr="000E0002">
        <w:trPr>
          <w:trHeight w:val="103"/>
          <w:jc w:val="center"/>
        </w:trPr>
        <w:tc>
          <w:tcPr>
            <w:tcW w:w="708" w:type="dxa"/>
          </w:tcPr>
          <w:p w14:paraId="04F886B9" w14:textId="6F78D68F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26" w:type="dxa"/>
          </w:tcPr>
          <w:p w14:paraId="4D552745" w14:textId="509DE65E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Сетевой шнур</w:t>
            </w:r>
          </w:p>
        </w:tc>
        <w:tc>
          <w:tcPr>
            <w:tcW w:w="1701" w:type="dxa"/>
          </w:tcPr>
          <w:p w14:paraId="56D06785" w14:textId="549B89C0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142030E9" w14:textId="21E0325B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18F3EA54" w14:textId="77777777" w:rsidTr="000E0002">
        <w:trPr>
          <w:trHeight w:val="103"/>
          <w:jc w:val="center"/>
        </w:trPr>
        <w:tc>
          <w:tcPr>
            <w:tcW w:w="708" w:type="dxa"/>
          </w:tcPr>
          <w:p w14:paraId="5FF151D3" w14:textId="6071543B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26" w:type="dxa"/>
          </w:tcPr>
          <w:p w14:paraId="47DCEC9C" w14:textId="6BCA22D2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Провод заземления</w:t>
            </w:r>
          </w:p>
        </w:tc>
        <w:tc>
          <w:tcPr>
            <w:tcW w:w="1701" w:type="dxa"/>
          </w:tcPr>
          <w:p w14:paraId="016DF82A" w14:textId="44A6B62B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D60E6A" w14:textId="14435D02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0E0002" w:rsidRPr="003C595A" w14:paraId="639867CE" w14:textId="77777777" w:rsidTr="000E0002">
        <w:trPr>
          <w:trHeight w:val="103"/>
          <w:jc w:val="center"/>
        </w:trPr>
        <w:tc>
          <w:tcPr>
            <w:tcW w:w="708" w:type="dxa"/>
          </w:tcPr>
          <w:p w14:paraId="41A0936E" w14:textId="68D3355B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  <w:lang w:val="en-US"/>
              </w:rPr>
            </w:pPr>
            <w:r w:rsidRPr="00B22FD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926" w:type="dxa"/>
          </w:tcPr>
          <w:p w14:paraId="4844AC9E" w14:textId="3C998642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Ключи</w:t>
            </w:r>
          </w:p>
        </w:tc>
        <w:tc>
          <w:tcPr>
            <w:tcW w:w="1701" w:type="dxa"/>
          </w:tcPr>
          <w:p w14:paraId="0D9EF215" w14:textId="6F921159" w:rsidR="000E0002" w:rsidRPr="00B22FD5" w:rsidRDefault="00821A19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</w:tcPr>
          <w:p w14:paraId="25B9CA73" w14:textId="53DC9C95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Компл.</w:t>
            </w:r>
          </w:p>
        </w:tc>
      </w:tr>
      <w:tr w:rsidR="000E0002" w:rsidRPr="003C595A" w14:paraId="0E3292CE" w14:textId="77777777" w:rsidTr="000E0002">
        <w:trPr>
          <w:trHeight w:val="103"/>
          <w:jc w:val="center"/>
        </w:trPr>
        <w:tc>
          <w:tcPr>
            <w:tcW w:w="708" w:type="dxa"/>
          </w:tcPr>
          <w:p w14:paraId="48104FF4" w14:textId="453694D2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26" w:type="dxa"/>
          </w:tcPr>
          <w:p w14:paraId="34D82DAA" w14:textId="6E7FDAE3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Паспорт и РЭ</w:t>
            </w:r>
          </w:p>
        </w:tc>
        <w:tc>
          <w:tcPr>
            <w:tcW w:w="1701" w:type="dxa"/>
          </w:tcPr>
          <w:p w14:paraId="645CAD6B" w14:textId="3D6FC62F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45" w:type="dxa"/>
          </w:tcPr>
          <w:p w14:paraId="158417CE" w14:textId="0688CDDF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</w:t>
            </w:r>
          </w:p>
          <w:p w14:paraId="5275D9D5" w14:textId="172A50FB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249B9A1" w14:textId="69CE6AAA" w:rsidR="00F2746B" w:rsidRDefault="00F2746B" w:rsidP="00985A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E57D71" w14:textId="52781FAB" w:rsidR="000E0002" w:rsidRDefault="000E0002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2A10E3" w14:textId="46E7EA0E" w:rsidR="000E0002" w:rsidRPr="000E0002" w:rsidRDefault="000E0002" w:rsidP="000E0002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lastRenderedPageBreak/>
        <w:t>Панель управления</w:t>
      </w:r>
    </w:p>
    <w:p w14:paraId="28C4151A" w14:textId="325872C0" w:rsidR="000E0002" w:rsidRDefault="000E0002" w:rsidP="000E0002">
      <w:pPr>
        <w:jc w:val="center"/>
        <w:rPr>
          <w:rFonts w:ascii="Times New Roman" w:hAnsi="Times New Roman" w:cs="Times New Roman"/>
        </w:rPr>
      </w:pPr>
      <w:r w:rsidRPr="00273FE9">
        <w:rPr>
          <w:noProof/>
        </w:rPr>
        <mc:AlternateContent>
          <mc:Choice Requires="wpc">
            <w:drawing>
              <wp:inline distT="0" distB="0" distL="0" distR="0" wp14:anchorId="0636EEEB" wp14:editId="52E10C0B">
                <wp:extent cx="5767984" cy="3364230"/>
                <wp:effectExtent l="0" t="0" r="4445" b="762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22952047" name="Рисунок 1122952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1214" y="485735"/>
                            <a:ext cx="4435186" cy="2258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314837" y="11"/>
                            <a:ext cx="28638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B627EB" w14:textId="77777777" w:rsidR="000E0002" w:rsidRDefault="000E0002" w:rsidP="000E000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16"/>
                        <wps:cNvSpPr txBox="1"/>
                        <wps:spPr>
                          <a:xfrm>
                            <a:off x="5286016" y="699709"/>
                            <a:ext cx="27876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44774A" w14:textId="77777777" w:rsidR="000E0002" w:rsidRDefault="000E0002" w:rsidP="000E0002">
                              <w:pPr>
                                <w:pStyle w:val="affffc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985023" name="Прямая со стрелкой 991985023"/>
                        <wps:cNvCnPr/>
                        <wps:spPr>
                          <a:xfrm flipH="1">
                            <a:off x="4228895" y="891540"/>
                            <a:ext cx="1127965" cy="6551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859288" name="Прямая со стрелкой 1115859288"/>
                        <wps:cNvCnPr/>
                        <wps:spPr>
                          <a:xfrm flipV="1">
                            <a:off x="438007" y="2217420"/>
                            <a:ext cx="887873" cy="952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1062952" name="Надпись 1"/>
                        <wps:cNvSpPr txBox="1"/>
                        <wps:spPr>
                          <a:xfrm>
                            <a:off x="218054" y="2861190"/>
                            <a:ext cx="286385" cy="483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D563E0" w14:textId="77777777" w:rsidR="000E0002" w:rsidRDefault="000E0002" w:rsidP="000E0002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826173" name="Прямая со стрелкой 1256826173"/>
                        <wps:cNvCnPr/>
                        <wps:spPr>
                          <a:xfrm flipV="1">
                            <a:off x="2747674" y="2171700"/>
                            <a:ext cx="1123286" cy="9980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741548" name="Надпись 1"/>
                        <wps:cNvSpPr txBox="1"/>
                        <wps:spPr>
                          <a:xfrm>
                            <a:off x="2435232" y="2877859"/>
                            <a:ext cx="286385" cy="482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0BA575" w14:textId="77777777" w:rsidR="000E0002" w:rsidRDefault="000E0002" w:rsidP="000E000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294688" name="Прямая со стрелкой 1805294688"/>
                        <wps:cNvCnPr/>
                        <wps:spPr>
                          <a:xfrm flipH="1">
                            <a:off x="4366260" y="281940"/>
                            <a:ext cx="853188" cy="4800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898257" name="Прямая со стрелкой 242898257"/>
                        <wps:cNvCnPr/>
                        <wps:spPr>
                          <a:xfrm>
                            <a:off x="388601" y="350520"/>
                            <a:ext cx="868699" cy="1165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071547" name="Надпись 16"/>
                        <wps:cNvSpPr txBox="1"/>
                        <wps:spPr>
                          <a:xfrm>
                            <a:off x="5261500" y="24"/>
                            <a:ext cx="286385" cy="5181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20C315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182520" name="Прямая со стрелкой 961182520"/>
                        <wps:cNvCnPr/>
                        <wps:spPr>
                          <a:xfrm flipH="1">
                            <a:off x="4325280" y="1673520"/>
                            <a:ext cx="1127760" cy="6546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6282107" name="Надпись 16"/>
                        <wps:cNvSpPr txBox="1"/>
                        <wps:spPr>
                          <a:xfrm>
                            <a:off x="5481599" y="1421748"/>
                            <a:ext cx="286385" cy="517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D8150B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36EEEB" id="Полотно 8" o:spid="_x0000_s1026" editas="canvas" style="width:454.15pt;height:264.9pt;mso-position-horizontal-relative:char;mso-position-vertical-relative:line" coordsize="57677,3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77;height:33642;visibility:visible;mso-wrap-style:square">
                  <v:fill o:detectmouseclick="t"/>
                  <v:path o:connecttype="none"/>
                </v:shape>
                <v:shape id="Рисунок 1122952047" o:spid="_x0000_s1028" type="#_x0000_t75" style="position:absolute;left:6012;top:4857;width:44352;height:2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" o:spid="_x0000_s1029" type="#_x0000_t202" style="position:absolute;left:3148;width:2864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" fillcolor="window" stroked="f" strokeweight=".5pt">
                  <v:textbox>
                    <w:txbxContent>
                      <w:p w14:paraId="6CB627EB" w14:textId="77777777" w:rsidR="000E0002" w:rsidRDefault="000E0002" w:rsidP="000E0002">
                        <w:r>
                          <w:t>1</w:t>
                        </w:r>
                      </w:p>
                    </w:txbxContent>
                  </v:textbox>
                </v:shape>
                <v:shape id="Надпись 16" o:spid="_x0000_s1030" type="#_x0000_t202" style="position:absolute;left:52860;top:6997;width:2787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" fillcolor="window" stroked="f" strokeweight=".5pt">
                  <v:textbox>
                    <w:txbxContent>
                      <w:p w14:paraId="1244774A" w14:textId="77777777" w:rsidR="000E0002" w:rsidRDefault="000E0002" w:rsidP="000E0002">
                        <w:pPr>
                          <w:pStyle w:val="affffc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91985023" o:spid="_x0000_s1031" type="#_x0000_t32" style="position:absolute;left:42288;top:8915;width:11280;height:65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1115859288" o:spid="_x0000_s1032" type="#_x0000_t32" style="position:absolute;left:4380;top:22174;width:8878;height:9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" strokecolor="#4472c4 [3204]" strokeweight=".5pt">
                  <v:stroke endarrow="block" joinstyle="miter"/>
                </v:shape>
                <v:shape id="Надпись 1" o:spid="_x0000_s1033" type="#_x0000_t202" style="position:absolute;left:2180;top:28611;width:2864;height:48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" fillcolor="window" stroked="f" strokeweight=".5pt">
                  <v:textbox>
                    <w:txbxContent>
                      <w:p w14:paraId="2AD563E0" w14:textId="77777777" w:rsidR="000E0002" w:rsidRDefault="000E0002" w:rsidP="000E0002">
                        <w:r>
                          <w:t>2</w:t>
                        </w:r>
                      </w:p>
                    </w:txbxContent>
                  </v:textbox>
                </v:shape>
                <v:shape id="Прямая со стрелкой 1256826173" o:spid="_x0000_s1034" type="#_x0000_t32" style="position:absolute;left:27476;top:21717;width:11233;height:9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" strokecolor="#4472c4 [3204]" strokeweight=".5pt">
                  <v:stroke endarrow="block" joinstyle="miter"/>
                </v:shape>
                <v:shape id="Надпись 1" o:spid="_x0000_s1035" type="#_x0000_t202" style="position:absolute;left:24352;top:28778;width:2864;height:4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" fillcolor="window" stroked="f" strokeweight=".5pt">
                  <v:textbox>
                    <w:txbxContent>
                      <w:p w14:paraId="650BA575" w14:textId="77777777" w:rsidR="000E0002" w:rsidRDefault="000E0002" w:rsidP="000E0002">
                        <w:r>
                          <w:t>3</w:t>
                        </w:r>
                      </w:p>
                    </w:txbxContent>
                  </v:textbox>
                </v:shape>
                <v:shape id="Прямая со стрелкой 1805294688" o:spid="_x0000_s1036" type="#_x0000_t32" style="position:absolute;left:43662;top:2819;width:8532;height:4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242898257" o:spid="_x0000_s1037" type="#_x0000_t32" style="position:absolute;left:3886;top:3505;width:8687;height:11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" strokecolor="#4472c4 [3204]" strokeweight=".5pt">
                  <v:stroke endarrow="block" joinstyle="miter"/>
                </v:shape>
                <v:shape id="Надпись 16" o:spid="_x0000_s1038" type="#_x0000_t202" style="position:absolute;left:52615;width:2863;height:5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" fillcolor="window" stroked="f" strokeweight=".5pt">
                  <v:textbox>
                    <w:txbxContent>
                      <w:p w14:paraId="0220C315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</w:t>
                        </w:r>
                      </w:p>
                    </w:txbxContent>
                  </v:textbox>
                </v:shape>
                <v:shape id="Прямая со стрелкой 961182520" o:spid="_x0000_s1039" type="#_x0000_t32" style="position:absolute;left:43252;top:16735;width:11278;height:6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" strokecolor="#4472c4 [3204]" strokeweight=".5pt">
                  <v:stroke endarrow="block" joinstyle="miter"/>
                </v:shape>
                <v:shape id="Надпись 16" o:spid="_x0000_s1040" type="#_x0000_t202" style="position:absolute;left:54815;top:14217;width:2864;height:5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" fillcolor="window" stroked="f" strokeweight=".5pt">
                  <v:textbox>
                    <w:txbxContent>
                      <w:p w14:paraId="24D8150B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36CB51" w14:textId="1312C765" w:rsidR="000E0002" w:rsidRPr="000E0002" w:rsidRDefault="000E0002" w:rsidP="000E0002">
      <w:pPr>
        <w:spacing w:after="120" w:line="360" w:lineRule="auto"/>
        <w:jc w:val="center"/>
        <w:rPr>
          <w:rFonts w:ascii="Times New Roman" w:hAnsi="Times New Roman" w:cs="Times New Roman"/>
          <w:lang w:eastAsia="en-US"/>
        </w:rPr>
      </w:pPr>
      <w:r w:rsidRPr="000E0002">
        <w:rPr>
          <w:rFonts w:ascii="Times New Roman" w:hAnsi="Times New Roman" w:cs="Times New Roman"/>
          <w:lang w:eastAsia="en-US"/>
        </w:rPr>
        <w:t>Рисунок 1 – Панель управления Шкафом сухого хранения</w:t>
      </w:r>
    </w:p>
    <w:tbl>
      <w:tblPr>
        <w:tblStyle w:val="2f1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552"/>
        <w:gridCol w:w="6656"/>
      </w:tblGrid>
      <w:tr w:rsidR="000E0002" w:rsidRPr="000E0002" w14:paraId="085DC3AC" w14:textId="77777777" w:rsidTr="000E0002">
        <w:trPr>
          <w:jc w:val="center"/>
        </w:trPr>
        <w:tc>
          <w:tcPr>
            <w:tcW w:w="562" w:type="dxa"/>
          </w:tcPr>
          <w:p w14:paraId="7EA6E830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52" w:type="dxa"/>
          </w:tcPr>
          <w:p w14:paraId="64267B9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6656" w:type="dxa"/>
          </w:tcPr>
          <w:p w14:paraId="336016F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Назначение</w:t>
            </w:r>
          </w:p>
        </w:tc>
      </w:tr>
      <w:tr w:rsidR="000E0002" w:rsidRPr="000E0002" w14:paraId="611FF042" w14:textId="77777777" w:rsidTr="000E0002">
        <w:trPr>
          <w:jc w:val="center"/>
        </w:trPr>
        <w:tc>
          <w:tcPr>
            <w:tcW w:w="562" w:type="dxa"/>
          </w:tcPr>
          <w:p w14:paraId="10284AF8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74D0C962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RHизм.,%</w:t>
            </w:r>
          </w:p>
        </w:tc>
        <w:tc>
          <w:tcPr>
            <w:tcW w:w="6656" w:type="dxa"/>
          </w:tcPr>
          <w:p w14:paraId="08CAA4C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влажности в шкафу</w:t>
            </w:r>
          </w:p>
        </w:tc>
      </w:tr>
      <w:tr w:rsidR="000E0002" w:rsidRPr="000E0002" w14:paraId="10F5891C" w14:textId="77777777" w:rsidTr="000E0002">
        <w:trPr>
          <w:jc w:val="center"/>
        </w:trPr>
        <w:tc>
          <w:tcPr>
            <w:tcW w:w="562" w:type="dxa"/>
          </w:tcPr>
          <w:p w14:paraId="2150F3E3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14:paraId="39A9121F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 xml:space="preserve">Тизм., </w:t>
            </w:r>
            <w:r w:rsidRPr="000E0002">
              <w:rPr>
                <w:rFonts w:ascii="Times New Roman" w:hAnsi="Times New Roman" w:cs="Times New Roman"/>
                <w:vertAlign w:val="superscript"/>
              </w:rPr>
              <w:t>0</w:t>
            </w:r>
            <w:r w:rsidRPr="000E000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56" w:type="dxa"/>
          </w:tcPr>
          <w:p w14:paraId="2629141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температуры в шкафу</w:t>
            </w:r>
          </w:p>
        </w:tc>
      </w:tr>
      <w:tr w:rsidR="000E0002" w:rsidRPr="000E0002" w14:paraId="4663A068" w14:textId="77777777" w:rsidTr="000E0002">
        <w:trPr>
          <w:jc w:val="center"/>
        </w:trPr>
        <w:tc>
          <w:tcPr>
            <w:tcW w:w="562" w:type="dxa"/>
          </w:tcPr>
          <w:p w14:paraId="5CA6627D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14:paraId="761D3E3B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Меню</w:t>
            </w:r>
          </w:p>
        </w:tc>
        <w:tc>
          <w:tcPr>
            <w:tcW w:w="6656" w:type="dxa"/>
          </w:tcPr>
          <w:p w14:paraId="5AE9620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включения меню управления</w:t>
            </w:r>
          </w:p>
        </w:tc>
      </w:tr>
      <w:tr w:rsidR="000E0002" w:rsidRPr="000E0002" w14:paraId="2CCB52FF" w14:textId="77777777" w:rsidTr="000E0002">
        <w:trPr>
          <w:jc w:val="center"/>
        </w:trPr>
        <w:tc>
          <w:tcPr>
            <w:tcW w:w="562" w:type="dxa"/>
          </w:tcPr>
          <w:p w14:paraId="770D9024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14:paraId="5E5FB78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Пуск</w:t>
            </w:r>
          </w:p>
        </w:tc>
        <w:tc>
          <w:tcPr>
            <w:tcW w:w="6656" w:type="dxa"/>
          </w:tcPr>
          <w:p w14:paraId="1910990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запуска шкафа</w:t>
            </w:r>
          </w:p>
        </w:tc>
      </w:tr>
      <w:tr w:rsidR="000E0002" w:rsidRPr="000E0002" w14:paraId="69B303D1" w14:textId="77777777" w:rsidTr="000E0002">
        <w:trPr>
          <w:jc w:val="center"/>
        </w:trPr>
        <w:tc>
          <w:tcPr>
            <w:tcW w:w="562" w:type="dxa"/>
          </w:tcPr>
          <w:p w14:paraId="0F3BD5FC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14:paraId="058CD3C1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Дата и время</w:t>
            </w:r>
          </w:p>
        </w:tc>
        <w:tc>
          <w:tcPr>
            <w:tcW w:w="6656" w:type="dxa"/>
          </w:tcPr>
          <w:p w14:paraId="06A4573A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Отображает текущую дату и время</w:t>
            </w:r>
          </w:p>
        </w:tc>
      </w:tr>
      <w:tr w:rsidR="000E0002" w:rsidRPr="000E0002" w14:paraId="06098A53" w14:textId="77777777" w:rsidTr="000E0002">
        <w:trPr>
          <w:jc w:val="center"/>
        </w:trPr>
        <w:tc>
          <w:tcPr>
            <w:tcW w:w="562" w:type="dxa"/>
          </w:tcPr>
          <w:p w14:paraId="11127243" w14:textId="370C45DB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14:paraId="0BB631DC" w14:textId="5076C07C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Настройки</w:t>
            </w:r>
          </w:p>
        </w:tc>
        <w:tc>
          <w:tcPr>
            <w:tcW w:w="6656" w:type="dxa"/>
          </w:tcPr>
          <w:p w14:paraId="67A37D44" w14:textId="50FB4709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системных настроек</w:t>
            </w:r>
          </w:p>
        </w:tc>
      </w:tr>
    </w:tbl>
    <w:p w14:paraId="718E6E9F" w14:textId="77777777" w:rsidR="000E0002" w:rsidRDefault="000E0002" w:rsidP="00985AA8">
      <w:pPr>
        <w:ind w:firstLine="708"/>
        <w:jc w:val="center"/>
        <w:rPr>
          <w:rFonts w:ascii="Times New Roman" w:hAnsi="Times New Roman" w:cs="Times New Roman"/>
        </w:rPr>
      </w:pPr>
    </w:p>
    <w:p w14:paraId="7B8D5C1E" w14:textId="54341073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67E4B7" w14:textId="153F5BCB" w:rsidR="00643A56" w:rsidRDefault="00821A19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F95BD3" wp14:editId="6A37FDBD">
            <wp:extent cx="6408420" cy="9622155"/>
            <wp:effectExtent l="0" t="0" r="0" b="0"/>
            <wp:docPr id="7017931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5A506" wp14:editId="0499EFEC">
            <wp:extent cx="6408420" cy="9613900"/>
            <wp:effectExtent l="0" t="0" r="0" b="6350"/>
            <wp:docPr id="12678294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A565" w14:textId="23246E63" w:rsidR="00B22FD5" w:rsidRDefault="00821A19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F1D103" wp14:editId="2988EA86">
            <wp:extent cx="6408420" cy="4271645"/>
            <wp:effectExtent l="0" t="0" r="0" b="0"/>
            <wp:docPr id="7553230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5AA1" w14:textId="4A76D43F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26C760" wp14:editId="5CD5D08C">
            <wp:extent cx="6408420" cy="2883535"/>
            <wp:effectExtent l="0" t="0" r="0" b="0"/>
            <wp:docPr id="1612244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FD5" w:rsidSect="006E730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680" w:right="680" w:bottom="680" w:left="1134" w:header="170" w:footer="170" w:gutter="0"/>
      <w:cols w:space="720"/>
      <w:formProt w:val="0"/>
      <w:titlePg/>
      <w:docGrid w:linePitch="381" w:charSpace="-145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1A191" w14:textId="77777777" w:rsidR="00FF1317" w:rsidRDefault="00FF1317">
      <w:pPr>
        <w:spacing w:after="0" w:line="240" w:lineRule="auto"/>
      </w:pPr>
      <w:r>
        <w:separator/>
      </w:r>
    </w:p>
  </w:endnote>
  <w:endnote w:type="continuationSeparator" w:id="0">
    <w:p w14:paraId="73D757C0" w14:textId="77777777" w:rsidR="00FF1317" w:rsidRDefault="00FF1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0000000000000000000"/>
    <w:charset w:val="00"/>
    <w:family w:val="roman"/>
    <w:notTrueType/>
    <w:pitch w:val="default"/>
  </w:font>
  <w:font w:name="Proxima Nova ExCn Rg;Arial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;ＭＳ ゴシック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IDFont+F1;Cambria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;ＭＳ 明朝"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NarrowC;Cambri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D7E8" w14:textId="77777777" w:rsidR="00E13B7A" w:rsidRDefault="00000000">
    <w:pPr>
      <w:pStyle w:val="afff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C0DA" w14:textId="77777777" w:rsidR="00E13B7A" w:rsidRDefault="00E13B7A">
    <w:pPr>
      <w:pStyle w:val="af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ACA4C" w14:textId="77777777" w:rsidR="00FF1317" w:rsidRDefault="00FF1317">
      <w:pPr>
        <w:spacing w:after="0" w:line="240" w:lineRule="auto"/>
      </w:pPr>
      <w:r>
        <w:separator/>
      </w:r>
    </w:p>
  </w:footnote>
  <w:footnote w:type="continuationSeparator" w:id="0">
    <w:p w14:paraId="7BC7447E" w14:textId="77777777" w:rsidR="00FF1317" w:rsidRDefault="00FF1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C211A" w14:textId="77777777" w:rsidR="00E13B7A" w:rsidRDefault="00E13B7A">
    <w:pPr>
      <w:pStyle w:val="afff"/>
      <w:pBdr>
        <w:bottom w:val="nil"/>
      </w:pBdr>
      <w:rPr>
        <w:i w:val="0"/>
      </w:rPr>
    </w:pPr>
  </w:p>
  <w:p w14:paraId="553EB8E9" w14:textId="77777777" w:rsidR="00E13B7A" w:rsidRDefault="00E13B7A">
    <w:pPr>
      <w:pStyle w:val="afff"/>
      <w:pBdr>
        <w:bottom w:val="nil"/>
      </w:pBdr>
      <w:rPr>
        <w:i w:val="0"/>
      </w:rPr>
    </w:pPr>
  </w:p>
  <w:p w14:paraId="6248B402" w14:textId="77777777" w:rsidR="00E13B7A" w:rsidRDefault="00E13B7A">
    <w:pPr>
      <w:pStyle w:val="afff"/>
      <w:pBdr>
        <w:bottom w:val="nil"/>
      </w:pBdr>
      <w:ind w:firstLine="0"/>
      <w:jc w:val="left"/>
      <w:rPr>
        <w:i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1DCD" w14:textId="77777777" w:rsidR="00E13B7A" w:rsidRDefault="00E13B7A">
    <w:pPr>
      <w:pStyle w:val="af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2818"/>
    <w:multiLevelType w:val="multilevel"/>
    <w:tmpl w:val="A622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021A6"/>
    <w:multiLevelType w:val="hybridMultilevel"/>
    <w:tmpl w:val="0AEE9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06478"/>
    <w:multiLevelType w:val="hybridMultilevel"/>
    <w:tmpl w:val="44C0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93C48"/>
    <w:multiLevelType w:val="multilevel"/>
    <w:tmpl w:val="9A1E0E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3.%4"/>
      <w:lvlJc w:val="left"/>
      <w:pPr>
        <w:tabs>
          <w:tab w:val="num" w:pos="2214"/>
        </w:tabs>
        <w:ind w:left="2214" w:hanging="1134"/>
      </w:pPr>
    </w:lvl>
    <w:lvl w:ilvl="4">
      <w:start w:val="1"/>
      <w:numFmt w:val="decimal"/>
      <w:pStyle w:val="5"/>
      <w:lvlText w:val="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98456460">
    <w:abstractNumId w:val="3"/>
  </w:num>
  <w:num w:numId="2" w16cid:durableId="3486046">
    <w:abstractNumId w:val="1"/>
  </w:num>
  <w:num w:numId="3" w16cid:durableId="135874772">
    <w:abstractNumId w:val="2"/>
  </w:num>
  <w:num w:numId="4" w16cid:durableId="113733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B7A"/>
    <w:rsid w:val="000049D4"/>
    <w:rsid w:val="000936A9"/>
    <w:rsid w:val="000A6DB3"/>
    <w:rsid w:val="000B6F92"/>
    <w:rsid w:val="000D64BE"/>
    <w:rsid w:val="000E0002"/>
    <w:rsid w:val="000E6515"/>
    <w:rsid w:val="001A7D99"/>
    <w:rsid w:val="0028456B"/>
    <w:rsid w:val="002924E3"/>
    <w:rsid w:val="00317C12"/>
    <w:rsid w:val="00541B56"/>
    <w:rsid w:val="005A60B9"/>
    <w:rsid w:val="005B4236"/>
    <w:rsid w:val="005D4572"/>
    <w:rsid w:val="00643A56"/>
    <w:rsid w:val="006C5187"/>
    <w:rsid w:val="006C5636"/>
    <w:rsid w:val="006D0690"/>
    <w:rsid w:val="006E730C"/>
    <w:rsid w:val="0070020E"/>
    <w:rsid w:val="00714A24"/>
    <w:rsid w:val="007662D1"/>
    <w:rsid w:val="007916EC"/>
    <w:rsid w:val="00821A19"/>
    <w:rsid w:val="00830FE7"/>
    <w:rsid w:val="00843BCE"/>
    <w:rsid w:val="00963886"/>
    <w:rsid w:val="00985AA8"/>
    <w:rsid w:val="009D2968"/>
    <w:rsid w:val="00A44203"/>
    <w:rsid w:val="00AD13D2"/>
    <w:rsid w:val="00B22FD5"/>
    <w:rsid w:val="00B51806"/>
    <w:rsid w:val="00B854FD"/>
    <w:rsid w:val="00BA276F"/>
    <w:rsid w:val="00C36B9C"/>
    <w:rsid w:val="00C7663D"/>
    <w:rsid w:val="00E13B7A"/>
    <w:rsid w:val="00EE64CD"/>
    <w:rsid w:val="00EF09F1"/>
    <w:rsid w:val="00F2746B"/>
    <w:rsid w:val="00F5671C"/>
    <w:rsid w:val="00F65C63"/>
    <w:rsid w:val="00FD6476"/>
    <w:rsid w:val="00FF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397F"/>
  <w15:docId w15:val="{1E8D427D-4675-4ABD-947F-0227844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="Times New Roman" w:eastAsia="MS Gothic;ＭＳ ゴシック" w:hAnsi="Times New Roman" w:cs="Times New Roman"/>
      <w:b/>
      <w:bCs/>
      <w:sz w:val="32"/>
    </w:rPr>
  </w:style>
  <w:style w:type="paragraph" w:styleId="2">
    <w:name w:val="heading 2"/>
    <w:basedOn w:val="a"/>
    <w:next w:val="a0"/>
    <w:uiPriority w:val="9"/>
    <w:semiHidden/>
    <w:unhideWhenUsed/>
    <w:qFormat/>
    <w:pPr>
      <w:keepNext/>
      <w:spacing w:before="360" w:after="12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Cs w:val="32"/>
    </w:rPr>
  </w:style>
  <w:style w:type="paragraph" w:styleId="3">
    <w:name w:val="heading 3"/>
    <w:basedOn w:val="a"/>
    <w:next w:val="a0"/>
    <w:uiPriority w:val="9"/>
    <w:semiHidden/>
    <w:unhideWhenUsed/>
    <w:qFormat/>
    <w:pPr>
      <w:keepNext/>
      <w:numPr>
        <w:ilvl w:val="2"/>
        <w:numId w:val="1"/>
      </w:numPr>
      <w:spacing w:before="120" w:after="120" w:line="240" w:lineRule="auto"/>
      <w:ind w:left="2870" w:hanging="360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numPr>
        <w:ilvl w:val="3"/>
        <w:numId w:val="1"/>
      </w:numPr>
      <w:spacing w:before="240" w:after="120" w:line="240" w:lineRule="auto"/>
      <w:ind w:left="3590" w:hanging="36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numPr>
        <w:ilvl w:val="4"/>
        <w:numId w:val="1"/>
      </w:numPr>
      <w:spacing w:before="60" w:after="0" w:line="240" w:lineRule="auto"/>
      <w:ind w:left="1077" w:hanging="1077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6">
    <w:name w:val="heading 6"/>
    <w:basedOn w:val="a"/>
    <w:next w:val="a0"/>
    <w:uiPriority w:val="9"/>
    <w:semiHidden/>
    <w:unhideWhenUsed/>
    <w:qFormat/>
    <w:pPr>
      <w:widowControl w:val="0"/>
      <w:numPr>
        <w:ilvl w:val="5"/>
        <w:numId w:val="1"/>
      </w:numPr>
      <w:spacing w:before="240" w:after="60" w:line="240" w:lineRule="auto"/>
      <w:ind w:left="1080" w:hanging="1080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0"/>
    <w:qFormat/>
    <w:pPr>
      <w:widowControl w:val="0"/>
      <w:numPr>
        <w:ilvl w:val="6"/>
        <w:numId w:val="1"/>
      </w:numPr>
      <w:spacing w:before="240" w:after="60" w:line="240" w:lineRule="auto"/>
      <w:ind w:left="1440" w:hanging="1440"/>
      <w:jc w:val="both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styleId="8">
    <w:name w:val="heading 8"/>
    <w:basedOn w:val="a"/>
    <w:next w:val="a0"/>
    <w:qFormat/>
    <w:pPr>
      <w:widowControl w:val="0"/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9">
    <w:name w:val="heading 9"/>
    <w:basedOn w:val="a"/>
    <w:next w:val="a0"/>
    <w:qFormat/>
    <w:pPr>
      <w:widowControl w:val="0"/>
      <w:numPr>
        <w:ilvl w:val="8"/>
        <w:numId w:val="1"/>
      </w:numPr>
      <w:spacing w:before="240" w:after="60" w:line="240" w:lineRule="auto"/>
      <w:ind w:left="1800" w:hanging="1800"/>
      <w:jc w:val="both"/>
      <w:outlineLvl w:val="8"/>
    </w:pPr>
    <w:rPr>
      <w:rFonts w:ascii="Arial" w:eastAsia="Times New Roman" w:hAnsi="Arial" w:cs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2">
    <w:name w:val="WW8Num2z2"/>
    <w:qFormat/>
    <w:rPr>
      <w:rFonts w:ascii="Times New Roman" w:hAnsi="Times New Roman" w:cs="Times New Roman"/>
      <w:b/>
      <w:sz w:val="16"/>
    </w:rPr>
  </w:style>
  <w:style w:type="character" w:customStyle="1" w:styleId="WW8Num2z3">
    <w:name w:val="WW8Num2z3"/>
    <w:qFormat/>
    <w:rPr>
      <w:rFonts w:ascii="Times New Roman" w:hAnsi="Times New Roman" w:cs="Times New Roman"/>
      <w:b/>
      <w:i w:val="0"/>
      <w:sz w:val="16"/>
    </w:rPr>
  </w:style>
  <w:style w:type="character" w:customStyle="1" w:styleId="WW8Num2z5">
    <w:name w:val="WW8Num2z5"/>
    <w:qFormat/>
    <w:rPr>
      <w:rFonts w:ascii="Times New Roman" w:hAnsi="Times New Roman" w:cs="Times New Roman"/>
      <w:b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0"/>
      <w:u w:val="none"/>
      <w:vertAlign w:val="baseline"/>
      <w:em w:val="none"/>
    </w:rPr>
  </w:style>
  <w:style w:type="character" w:customStyle="1" w:styleId="WW8Num3z1">
    <w:name w:val="WW8Num3z1"/>
    <w:qFormat/>
    <w:rPr>
      <w:rFonts w:ascii="Times New Roman" w:hAnsi="Times New Roman" w:cs="Times New Roman"/>
      <w:sz w:val="20"/>
      <w:szCs w:val="20"/>
    </w:rPr>
  </w:style>
  <w:style w:type="character" w:customStyle="1" w:styleId="WW8Num5z0">
    <w:name w:val="WW8Num5z0"/>
    <w:qFormat/>
    <w:rPr>
      <w:rFonts w:ascii="Times New Roman" w:hAnsi="Times New Roman" w:cs="Times New Roman"/>
      <w:b w:val="0"/>
      <w:sz w:val="20"/>
    </w:rPr>
  </w:style>
  <w:style w:type="character" w:customStyle="1" w:styleId="WW8Num6z2">
    <w:name w:val="WW8Num6z2"/>
    <w:qFormat/>
    <w:rPr>
      <w:b w:val="0"/>
    </w:rPr>
  </w:style>
  <w:style w:type="character" w:customStyle="1" w:styleId="WW8Num6z3">
    <w:name w:val="WW8Num6z3"/>
    <w:qFormat/>
    <w:rPr>
      <w:rFonts w:ascii="Times New Roman" w:hAnsi="Times New Roman" w:cs="Times New Roman"/>
      <w:b/>
      <w:i w:val="0"/>
      <w:sz w:val="20"/>
    </w:rPr>
  </w:style>
  <w:style w:type="character" w:customStyle="1" w:styleId="WW8Num6z5">
    <w:name w:val="WW8Num6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9z0">
    <w:name w:val="WW8Num9z0"/>
    <w:qFormat/>
    <w:rPr>
      <w:rFonts w:ascii="Times New Roman" w:hAnsi="Times New Roman" w:cs="Times New Roman"/>
      <w:i w:val="0"/>
      <w:sz w:val="20"/>
    </w:rPr>
  </w:style>
  <w:style w:type="character" w:customStyle="1" w:styleId="WW8Num10z2">
    <w:name w:val="WW8Num10z2"/>
    <w:qFormat/>
    <w:rPr>
      <w:b w:val="0"/>
    </w:rPr>
  </w:style>
  <w:style w:type="character" w:customStyle="1" w:styleId="WW8Num10z3">
    <w:name w:val="WW8Num10z3"/>
    <w:qFormat/>
    <w:rPr>
      <w:b w:val="0"/>
      <w:i w:val="0"/>
    </w:rPr>
  </w:style>
  <w:style w:type="character" w:customStyle="1" w:styleId="WW8Num10z5">
    <w:name w:val="WW8Num10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  <w:rPr>
      <w:b w:val="0"/>
    </w:rPr>
  </w:style>
  <w:style w:type="character" w:customStyle="1" w:styleId="WW8Num12z3">
    <w:name w:val="WW8Num12z3"/>
    <w:qFormat/>
    <w:rPr>
      <w:b w:val="0"/>
      <w:i w:val="0"/>
    </w:rPr>
  </w:style>
  <w:style w:type="character" w:customStyle="1" w:styleId="WW8Num12z5">
    <w:name w:val="WW8Num12z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  <w:rPr>
      <w:rFonts w:ascii="Courier New" w:hAnsi="Courier New" w:cs="Courier New"/>
      <w:sz w:val="20"/>
    </w:rPr>
  </w:style>
  <w:style w:type="character" w:customStyle="1" w:styleId="WW8Num14z2">
    <w:name w:val="WW8Num14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</w:style>
  <w:style w:type="character" w:customStyle="1" w:styleId="10">
    <w:name w:val="Основной шрифт абзаца1"/>
    <w:qFormat/>
  </w:style>
  <w:style w:type="character" w:customStyle="1" w:styleId="11">
    <w:name w:val="Заголовок 1 Знак"/>
    <w:qFormat/>
    <w:rPr>
      <w:rFonts w:ascii="Times New Roman" w:eastAsia="MS Gothic;ＭＳ ゴシック" w:hAnsi="Times New Roman" w:cs="Times New Roman"/>
      <w:b/>
      <w:bCs/>
      <w:sz w:val="32"/>
      <w:szCs w:val="28"/>
    </w:rPr>
  </w:style>
  <w:style w:type="character" w:customStyle="1" w:styleId="a4">
    <w:name w:val="Основной текст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qFormat/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character" w:customStyle="1" w:styleId="a6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qFormat/>
    <w:rPr>
      <w:rFonts w:ascii="Times New Roman" w:eastAsia="Times New Roman" w:hAnsi="Times New Roman" w:cs="Times New Roman"/>
      <w:b/>
      <w:bCs/>
      <w:sz w:val="28"/>
      <w:szCs w:val="32"/>
    </w:rPr>
  </w:style>
  <w:style w:type="character" w:customStyle="1" w:styleId="a7">
    <w:name w:val="Основной текст + Полужирный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8">
    <w:name w:val="Основной текст + 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13">
    <w:name w:val="Основной текст1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9">
    <w:name w:val="Тема примечания Знак"/>
    <w:qFormat/>
    <w:rPr>
      <w:rFonts w:ascii="Calibri" w:eastAsia="Arial Unicode MS" w:hAnsi="Calibri" w:cs="Calibri"/>
      <w:b/>
      <w:bCs/>
      <w:color w:val="000000"/>
      <w:lang w:val="en-US"/>
    </w:rPr>
  </w:style>
  <w:style w:type="character" w:customStyle="1" w:styleId="apple-style-span">
    <w:name w:val="apple-style-span"/>
    <w:basedOn w:val="10"/>
    <w:qFormat/>
  </w:style>
  <w:style w:type="character" w:customStyle="1" w:styleId="14">
    <w:name w:val="Строгий1"/>
    <w:qFormat/>
    <w:rPr>
      <w:b/>
      <w:bCs/>
    </w:rPr>
  </w:style>
  <w:style w:type="character" w:customStyle="1" w:styleId="15">
    <w:name w:val="Заголовок №1_"/>
    <w:qFormat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aa">
    <w:name w:val="Примечание Знак"/>
    <w:qFormat/>
    <w:rPr>
      <w:rFonts w:ascii="Times New Roman" w:eastAsia="Times New Roman" w:hAnsi="Times New Roman" w:cs="Times New Roman"/>
      <w:spacing w:val="20"/>
      <w:sz w:val="24"/>
      <w:szCs w:val="20"/>
    </w:rPr>
  </w:style>
  <w:style w:type="character" w:customStyle="1" w:styleId="ab">
    <w:name w:val="Основной текст Знак"/>
    <w:basedOn w:val="10"/>
    <w:qFormat/>
  </w:style>
  <w:style w:type="character" w:customStyle="1" w:styleId="ac">
    <w:name w:val="Колонтитул_"/>
    <w:qFormat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d">
    <w:name w:val="Верхний колонтитул Знак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e">
    <w:name w:val="Нижний колонтитул Знак"/>
    <w:basedOn w:val="10"/>
    <w:qFormat/>
  </w:style>
  <w:style w:type="character" w:customStyle="1" w:styleId="af">
    <w:name w:val="Сноска_"/>
    <w:qFormat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0">
    <w:name w:val="Основной текст3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5pt">
    <w:name w:val="Колонтитул + 9;5 pt;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95pt0">
    <w:name w:val="Колонтитул + 9;5 pt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31">
    <w:name w:val="Заголовок 3 Знак"/>
    <w:qFormat/>
    <w:rPr>
      <w:rFonts w:ascii="Times New Roman" w:eastAsia="Times New Roman" w:hAnsi="Times New Roman" w:cs="Times New Roman"/>
      <w:b/>
      <w:bCs/>
    </w:rPr>
  </w:style>
  <w:style w:type="character" w:customStyle="1" w:styleId="40">
    <w:name w:val="Заголовок 4 Знак"/>
    <w:qFormat/>
    <w:rPr>
      <w:rFonts w:ascii="Times New Roman" w:eastAsia="Times New Roman" w:hAnsi="Times New Roman" w:cs="Times New Roman"/>
      <w:b/>
      <w:bCs/>
      <w:i/>
      <w:iCs/>
    </w:rPr>
  </w:style>
  <w:style w:type="character" w:customStyle="1" w:styleId="50">
    <w:name w:val="Заголовок 5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0">
    <w:name w:val="Заголовок 6 Знак"/>
    <w:qFormat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80">
    <w:name w:val="Заголовок 8 Знак"/>
    <w:qFormat/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90">
    <w:name w:val="Заголовок 9 Знак"/>
    <w:qFormat/>
    <w:rPr>
      <w:rFonts w:ascii="Arial" w:eastAsia="Times New Roman" w:hAnsi="Arial" w:cs="Arial"/>
    </w:rPr>
  </w:style>
  <w:style w:type="character" w:customStyle="1" w:styleId="22">
    <w:name w:val="Основной текст 2 Знак"/>
    <w:basedOn w:val="10"/>
    <w:qFormat/>
  </w:style>
  <w:style w:type="character" w:customStyle="1" w:styleId="HTML">
    <w:name w:val="Адрес HTML Знак"/>
    <w:qFormat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f0">
    <w:name w:val="Emphasis"/>
    <w:qFormat/>
    <w:rPr>
      <w:i/>
      <w:iCs/>
    </w:rPr>
  </w:style>
  <w:style w:type="character" w:styleId="af1">
    <w:name w:val="Hyperlink"/>
    <w:rPr>
      <w:color w:val="0000FF"/>
      <w:u w:val="single"/>
    </w:rPr>
  </w:style>
  <w:style w:type="character" w:customStyle="1" w:styleId="16">
    <w:name w:val="Знак сноски1"/>
    <w:qFormat/>
    <w:rPr>
      <w:vertAlign w:val="superscript"/>
    </w:rPr>
  </w:style>
  <w:style w:type="character" w:customStyle="1" w:styleId="af2">
    <w:name w:val="Название Знак"/>
    <w:qFormat/>
    <w:rPr>
      <w:rFonts w:ascii="Times New Roman" w:eastAsia="Times New Roman" w:hAnsi="Times New Roman" w:cs="Times New Roman"/>
      <w:bCs/>
      <w:i/>
      <w:sz w:val="28"/>
      <w:szCs w:val="28"/>
    </w:rPr>
  </w:style>
  <w:style w:type="character" w:customStyle="1" w:styleId="17">
    <w:name w:val="Номер страницы1"/>
    <w:qFormat/>
    <w:rPr>
      <w:rFonts w:ascii="Times New Roman" w:hAnsi="Times New Roman" w:cs="Times New Roman"/>
      <w:sz w:val="20"/>
      <w:szCs w:val="20"/>
    </w:rPr>
  </w:style>
  <w:style w:type="character" w:customStyle="1" w:styleId="32">
    <w:name w:val="Основной текст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f3">
    <w:name w:val="Основной текст с отступом Знак"/>
    <w:qFormat/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character" w:customStyle="1" w:styleId="23">
    <w:name w:val="Основной текст с отступом 2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с отступом 3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8">
    <w:name w:val="Просмотренная гиперссылка1"/>
    <w:qFormat/>
    <w:rPr>
      <w:color w:val="800080"/>
      <w:u w:val="single"/>
    </w:rPr>
  </w:style>
  <w:style w:type="character" w:customStyle="1" w:styleId="-5">
    <w:name w:val="пункт-5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Схема документа Знак"/>
    <w:qFormat/>
    <w:rPr>
      <w:rFonts w:ascii="Tahoma" w:eastAsia="Times New Roman" w:hAnsi="Tahoma" w:cs="Tahoma"/>
      <w:sz w:val="20"/>
      <w:szCs w:val="28"/>
      <w:shd w:val="clear" w:color="auto" w:fill="000080"/>
    </w:rPr>
  </w:style>
  <w:style w:type="character" w:customStyle="1" w:styleId="af5">
    <w:name w:val="Текст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af6">
    <w:name w:val="Текст сноски Знак"/>
    <w:qFormat/>
    <w:rPr>
      <w:rFonts w:ascii="Times New Roman" w:eastAsia="Times New Roman" w:hAnsi="Times New Roman" w:cs="Times New Roman"/>
      <w:sz w:val="18"/>
      <w:szCs w:val="20"/>
    </w:rPr>
  </w:style>
  <w:style w:type="character" w:customStyle="1" w:styleId="af7">
    <w:name w:val="Часть Знак"/>
    <w:qFormat/>
    <w:rPr>
      <w:sz w:val="28"/>
      <w:szCs w:val="24"/>
    </w:rPr>
  </w:style>
  <w:style w:type="character" w:customStyle="1" w:styleId="af8">
    <w:name w:val="Текст концевой сноски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Знак концевой сноски1"/>
    <w:qFormat/>
    <w:rPr>
      <w:vertAlign w:val="superscript"/>
    </w:rPr>
  </w:style>
  <w:style w:type="character" w:customStyle="1" w:styleId="-2">
    <w:name w:val="Пункт-2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-20">
    <w:name w:val="Подзаголовок-2 Знак"/>
    <w:qFormat/>
    <w:rPr>
      <w:rFonts w:ascii="Times New Roman" w:eastAsia="Times New Roman" w:hAnsi="Times New Roman" w:cs="Times New Roman"/>
      <w:b/>
      <w:caps/>
      <w:sz w:val="28"/>
      <w:szCs w:val="24"/>
    </w:rPr>
  </w:style>
  <w:style w:type="character" w:customStyle="1" w:styleId="24">
    <w:name w:val="Основной шрифт абзаца2"/>
    <w:qFormat/>
  </w:style>
  <w:style w:type="character" w:customStyle="1" w:styleId="WW-1">
    <w:name w:val="WW-Основной шрифт абзаца1"/>
    <w:qFormat/>
  </w:style>
  <w:style w:type="character" w:customStyle="1" w:styleId="af9">
    <w:name w:val="Символ нумерации"/>
    <w:qFormat/>
  </w:style>
  <w:style w:type="character" w:customStyle="1" w:styleId="afa">
    <w:name w:val="Таблица шапка Знак"/>
    <w:qFormat/>
    <w:rPr>
      <w:rFonts w:ascii="Times New Roman" w:eastAsia="Times New Roman" w:hAnsi="Times New Roman" w:cs="Times New Roman"/>
      <w:sz w:val="18"/>
      <w:szCs w:val="18"/>
    </w:rPr>
  </w:style>
  <w:style w:type="character" w:customStyle="1" w:styleId="afb">
    <w:name w:val="комментарий"/>
    <w:qFormat/>
    <w:rPr>
      <w:i/>
      <w:shd w:val="clear" w:color="auto" w:fill="FFFF99"/>
    </w:rPr>
  </w:style>
  <w:style w:type="character" w:customStyle="1" w:styleId="afc">
    <w:name w:val="Подподпункт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Стиль Примечание + разреженный на  2 пт Знак"/>
    <w:qFormat/>
    <w:rPr>
      <w:rFonts w:ascii="Times New Roman" w:eastAsia="Times New Roman" w:hAnsi="Times New Roman" w:cs="Times New Roman"/>
      <w:spacing w:val="40"/>
      <w:sz w:val="24"/>
      <w:szCs w:val="28"/>
    </w:rPr>
  </w:style>
  <w:style w:type="character" w:customStyle="1" w:styleId="1a">
    <w:name w:val="Пункт Знак1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бычный (веб)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Подпункт Знак"/>
    <w:qFormat/>
    <w:rPr>
      <w:sz w:val="28"/>
      <w:lang w:val="ru-RU" w:bidi="ar-SA"/>
    </w:rPr>
  </w:style>
  <w:style w:type="character" w:customStyle="1" w:styleId="26">
    <w:name w:val="Пункт2 Знак"/>
    <w:qFormat/>
    <w:rPr>
      <w:rFonts w:ascii="Times New Roman" w:eastAsia="Times New Roman" w:hAnsi="Times New Roman" w:cs="Times New Roman"/>
      <w:sz w:val="28"/>
    </w:rPr>
  </w:style>
  <w:style w:type="character" w:customStyle="1" w:styleId="51">
    <w:name w:val="[Ростех] Текст Подпункта (Уровень 5) Знак"/>
    <w:qFormat/>
    <w:rPr>
      <w:rFonts w:eastAsia="Times New Roman"/>
      <w:sz w:val="28"/>
      <w:szCs w:val="28"/>
    </w:rPr>
  </w:style>
  <w:style w:type="character" w:customStyle="1" w:styleId="41">
    <w:name w:val="[Ростех] Текст Пункта (Уровень 4) Знак"/>
    <w:qFormat/>
    <w:rPr>
      <w:rFonts w:eastAsia="Times New Roman"/>
      <w:sz w:val="28"/>
      <w:szCs w:val="28"/>
    </w:rPr>
  </w:style>
  <w:style w:type="character" w:customStyle="1" w:styleId="34">
    <w:name w:val="[Ростех] Наименование Подраздела (Уровень 3) Знак"/>
    <w:qFormat/>
    <w:rPr>
      <w:rFonts w:eastAsia="Times New Roman"/>
      <w:b/>
      <w:sz w:val="28"/>
      <w:szCs w:val="28"/>
    </w:rPr>
  </w:style>
  <w:style w:type="character" w:customStyle="1" w:styleId="aff">
    <w:name w:val="[Ростех] Простой текст (Без уровня) Знак"/>
    <w:qFormat/>
    <w:rPr>
      <w:rFonts w:eastAsia="Times New Roman"/>
      <w:sz w:val="28"/>
      <w:szCs w:val="28"/>
    </w:rPr>
  </w:style>
  <w:style w:type="character" w:customStyle="1" w:styleId="1b">
    <w:name w:val="Название книги1"/>
    <w:qFormat/>
    <w:rPr>
      <w:b/>
      <w:bCs/>
      <w:smallCaps/>
      <w:spacing w:val="5"/>
    </w:rPr>
  </w:style>
  <w:style w:type="character" w:customStyle="1" w:styleId="-3">
    <w:name w:val="Пункт-3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1c">
    <w:name w:val="[Ростех] Наименование Главы (Уровень 1) Знак"/>
    <w:qFormat/>
    <w:rPr>
      <w:b/>
      <w:caps/>
      <w:sz w:val="28"/>
      <w:szCs w:val="28"/>
      <w:lang w:val="ru-RU" w:bidi="ar-SA"/>
    </w:rPr>
  </w:style>
  <w:style w:type="character" w:customStyle="1" w:styleId="61">
    <w:name w:val="[Ростех] Текст Подпункта подпункта (Уровень 6) Знак"/>
    <w:qFormat/>
    <w:rPr>
      <w:rFonts w:eastAsia="Times New Roman"/>
      <w:sz w:val="28"/>
      <w:szCs w:val="28"/>
    </w:rPr>
  </w:style>
  <w:style w:type="character" w:customStyle="1" w:styleId="-41">
    <w:name w:val="Пункт-4 Знак1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42">
    <w:name w:val="[Ростех] Текст Подпункта (следующий абзац) (Уровень 4) Знак"/>
    <w:qFormat/>
    <w:rPr>
      <w:rFonts w:eastAsia="Times New Roman"/>
      <w:sz w:val="28"/>
      <w:szCs w:val="28"/>
    </w:rPr>
  </w:style>
  <w:style w:type="character" w:customStyle="1" w:styleId="blk">
    <w:name w:val="blk"/>
    <w:basedOn w:val="10"/>
    <w:qFormat/>
  </w:style>
  <w:style w:type="character" w:customStyle="1" w:styleId="aff0">
    <w:name w:val="Абзац списка Знак"/>
    <w:uiPriority w:val="34"/>
    <w:qFormat/>
    <w:rPr>
      <w:sz w:val="28"/>
      <w:szCs w:val="28"/>
    </w:rPr>
  </w:style>
  <w:style w:type="character" w:customStyle="1" w:styleId="aff1">
    <w:name w:val="МПТ осн.ткст. Знак"/>
    <w:qFormat/>
    <w:rPr>
      <w:rFonts w:ascii="Times New Roman" w:hAnsi="Times New Roman" w:cs="Times New Roman"/>
      <w:sz w:val="24"/>
      <w:szCs w:val="24"/>
    </w:rPr>
  </w:style>
  <w:style w:type="character" w:customStyle="1" w:styleId="ConsPlusNormal">
    <w:name w:val="ConsPlusNormal Знак"/>
    <w:qFormat/>
    <w:rPr>
      <w:rFonts w:ascii="Arial" w:eastAsia="Times New Roman" w:hAnsi="Arial" w:cs="Arial"/>
    </w:rPr>
  </w:style>
  <w:style w:type="character" w:customStyle="1" w:styleId="1d">
    <w:name w:val="Абзац списка1 Знак"/>
    <w:qFormat/>
    <w:rPr>
      <w:rFonts w:ascii="Calibri" w:eastAsia="Times New Roman" w:hAnsi="Calibri" w:cs="Calibri"/>
      <w:sz w:val="28"/>
      <w:szCs w:val="28"/>
    </w:rPr>
  </w:style>
  <w:style w:type="character" w:customStyle="1" w:styleId="aff2">
    <w:name w:val="Символы концевой сноски"/>
    <w:qFormat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f3">
    <w:name w:val="Символ сноски"/>
    <w:qFormat/>
  </w:style>
  <w:style w:type="character" w:customStyle="1" w:styleId="Bodytext">
    <w:name w:val="Body text_"/>
    <w:qFormat/>
    <w:rPr>
      <w:shd w:val="clear" w:color="auto" w:fill="FFFFFF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8"/>
      <w:szCs w:val="18"/>
    </w:rPr>
  </w:style>
  <w:style w:type="character" w:customStyle="1" w:styleId="1e">
    <w:name w:val="Текст выноски Знак1"/>
    <w:qFormat/>
    <w:rPr>
      <w:rFonts w:ascii="Segoe UI" w:eastAsia="Calibri" w:hAnsi="Segoe UI" w:cs="Segoe UI"/>
      <w:color w:val="00000A"/>
      <w:kern w:val="2"/>
      <w:sz w:val="18"/>
      <w:szCs w:val="18"/>
    </w:rPr>
  </w:style>
  <w:style w:type="character" w:customStyle="1" w:styleId="310">
    <w:name w:val="Стиль3 Знак Знак1"/>
    <w:qFormat/>
    <w:rPr>
      <w:sz w:val="24"/>
    </w:rPr>
  </w:style>
  <w:style w:type="character" w:customStyle="1" w:styleId="210">
    <w:name w:val="Основной текст с отступом 2 Знак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</w:rPr>
  </w:style>
  <w:style w:type="character" w:customStyle="1" w:styleId="fontstyle01">
    <w:name w:val="fontstyle01"/>
    <w:qFormat/>
    <w:rPr>
      <w:rFonts w:ascii="CIDFont+F1;Cambria" w:hAnsi="CIDFont+F1;Cambria" w:cs="CIDFont+F1;Cambria"/>
      <w:b w:val="0"/>
      <w:bCs w:val="0"/>
      <w:i w:val="0"/>
      <w:iCs w:val="0"/>
      <w:color w:val="000000"/>
      <w:sz w:val="24"/>
      <w:szCs w:val="24"/>
    </w:rPr>
  </w:style>
  <w:style w:type="character" w:customStyle="1" w:styleId="characterlabel">
    <w:name w:val="character__label"/>
    <w:basedOn w:val="a1"/>
    <w:qFormat/>
  </w:style>
  <w:style w:type="character" w:customStyle="1" w:styleId="charactervalue">
    <w:name w:val="character__value"/>
    <w:basedOn w:val="a1"/>
    <w:qFormat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;Arial" w:eastAsia="Microsoft YaHei" w:hAnsi="Liberation Sans;Arial" w:cs="Mangal"/>
    </w:rPr>
  </w:style>
  <w:style w:type="paragraph" w:styleId="a0">
    <w:name w:val="Body Text"/>
    <w:basedOn w:val="a"/>
    <w:pPr>
      <w:spacing w:after="120"/>
    </w:pPr>
  </w:style>
  <w:style w:type="paragraph" w:styleId="aff4">
    <w:name w:val="List"/>
    <w:basedOn w:val="a0"/>
    <w:pPr>
      <w:spacing w:line="288" w:lineRule="auto"/>
      <w:ind w:firstLine="567"/>
      <w:jc w:val="both"/>
    </w:pPr>
    <w:rPr>
      <w:rFonts w:ascii="Arial" w:hAnsi="Arial" w:cs="Tahoma"/>
    </w:rPr>
  </w:style>
  <w:style w:type="paragraph" w:styleId="aff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5">
    <w:name w:val="Указатель3"/>
    <w:basedOn w:val="a"/>
    <w:qFormat/>
    <w:pPr>
      <w:suppressLineNumbers/>
    </w:pPr>
    <w:rPr>
      <w:rFonts w:cs="Mangal"/>
    </w:rPr>
  </w:style>
  <w:style w:type="paragraph" w:customStyle="1" w:styleId="43">
    <w:name w:val="Основной текст4"/>
    <w:basedOn w:val="a"/>
    <w:qFormat/>
    <w:pPr>
      <w:shd w:val="clear" w:color="auto" w:fill="FFFFFF"/>
      <w:spacing w:after="0" w:line="384" w:lineRule="exact"/>
      <w:ind w:hanging="5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ff6">
    <w:name w:val="Глава"/>
    <w:basedOn w:val="a"/>
    <w:qFormat/>
    <w:pPr>
      <w:pageBreakBefore/>
      <w:spacing w:before="720" w:after="240" w:line="240" w:lineRule="auto"/>
      <w:jc w:val="center"/>
    </w:pPr>
    <w:rPr>
      <w:rFonts w:ascii="Times New Roman" w:eastAsia="Times New Roman" w:hAnsi="Times New Roman" w:cs="Arial"/>
      <w:b/>
      <w:caps/>
      <w:sz w:val="40"/>
      <w:szCs w:val="48"/>
    </w:rPr>
  </w:style>
  <w:style w:type="paragraph" w:customStyle="1" w:styleId="1f">
    <w:name w:val="Текст примечания1"/>
    <w:basedOn w:val="a"/>
    <w:qFormat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paragraph" w:customStyle="1" w:styleId="1f0">
    <w:name w:val="Текст выноски1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-30">
    <w:name w:val="Пункт-3"/>
    <w:basedOn w:val="a"/>
    <w:qFormat/>
    <w:pPr>
      <w:spacing w:after="0" w:line="240" w:lineRule="auto"/>
      <w:ind w:left="-56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4">
    <w:name w:val="Пункт-4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50">
    <w:name w:val="Пункт-5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6">
    <w:name w:val="Пункт-6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7">
    <w:name w:val="Пункт-7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ConsPlusNormal0">
    <w:name w:val="ConsPlusNormal"/>
    <w:qFormat/>
    <w:pPr>
      <w:widowControl w:val="0"/>
      <w:ind w:firstLine="720"/>
    </w:pPr>
    <w:rPr>
      <w:rFonts w:ascii="Arial" w:eastAsia="Times New Roman" w:hAnsi="Arial" w:cs="Arial"/>
      <w:color w:val="00000A"/>
      <w:kern w:val="2"/>
      <w:sz w:val="28"/>
      <w:szCs w:val="20"/>
      <w:lang w:val="ru-RU" w:bidi="ar-SA"/>
    </w:rPr>
  </w:style>
  <w:style w:type="paragraph" w:customStyle="1" w:styleId="36">
    <w:name w:val="Пункт_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44">
    <w:name w:val="Пункт_4"/>
    <w:basedOn w:val="36"/>
    <w:qFormat/>
    <w:pPr>
      <w:ind w:left="1134" w:hanging="1134"/>
    </w:pPr>
  </w:style>
  <w:style w:type="paragraph" w:customStyle="1" w:styleId="5ABCD">
    <w:name w:val="Пункт_5_ABCD"/>
    <w:basedOn w:val="a"/>
    <w:qFormat/>
    <w:pPr>
      <w:spacing w:after="0" w:line="360" w:lineRule="auto"/>
      <w:ind w:left="1701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1">
    <w:name w:val="Тема примечания1"/>
    <w:basedOn w:val="1f"/>
    <w:qFormat/>
    <w:pPr>
      <w:spacing w:after="200"/>
    </w:pPr>
    <w:rPr>
      <w:rFonts w:ascii="Calibri" w:hAnsi="Calibri" w:cs="Calibri"/>
      <w:b/>
      <w:bCs/>
    </w:rPr>
  </w:style>
  <w:style w:type="paragraph" w:customStyle="1" w:styleId="1f2">
    <w:name w:val="Абзац списка1"/>
    <w:basedOn w:val="a"/>
    <w:qFormat/>
    <w:pPr>
      <w:ind w:left="720"/>
    </w:pPr>
  </w:style>
  <w:style w:type="paragraph" w:customStyle="1" w:styleId="1f3">
    <w:name w:val="Заголовок №1"/>
    <w:basedOn w:val="a"/>
    <w:qFormat/>
    <w:pPr>
      <w:shd w:val="clear" w:color="auto" w:fill="FFFFFF"/>
      <w:spacing w:after="780" w:line="240" w:lineRule="auto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aff7">
    <w:name w:val="Пункт_б/н"/>
    <w:basedOn w:val="a"/>
    <w:qFormat/>
    <w:pPr>
      <w:spacing w:after="0" w:line="360" w:lineRule="auto"/>
      <w:ind w:left="1134"/>
      <w:jc w:val="both"/>
    </w:pPr>
    <w:rPr>
      <w:rFonts w:ascii="Times New Roman" w:eastAsia="Times New Roman" w:hAnsi="Times New Roman" w:cs="Times New Roman"/>
    </w:rPr>
  </w:style>
  <w:style w:type="paragraph" w:customStyle="1" w:styleId="aff8">
    <w:name w:val="Примечание"/>
    <w:basedOn w:val="a"/>
    <w:qFormat/>
    <w:pPr>
      <w:spacing w:before="240" w:after="240" w:line="240" w:lineRule="auto"/>
      <w:ind w:left="1701" w:right="567"/>
      <w:jc w:val="both"/>
    </w:pPr>
    <w:rPr>
      <w:rFonts w:ascii="Times New Roman" w:eastAsia="Times New Roman" w:hAnsi="Times New Roman" w:cs="Times New Roman"/>
      <w:spacing w:val="20"/>
      <w:sz w:val="24"/>
      <w:szCs w:val="20"/>
    </w:rPr>
  </w:style>
  <w:style w:type="paragraph" w:customStyle="1" w:styleId="aff9">
    <w:name w:val="Пункт Знак"/>
    <w:basedOn w:val="a"/>
    <w:qFormat/>
    <w:pPr>
      <w:spacing w:after="0" w:line="360" w:lineRule="auto"/>
      <w:ind w:left="1844" w:hanging="567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affa">
    <w:name w:val="Подпункт"/>
    <w:basedOn w:val="aff9"/>
    <w:qFormat/>
    <w:pPr>
      <w:ind w:left="993" w:hanging="851"/>
    </w:pPr>
  </w:style>
  <w:style w:type="paragraph" w:customStyle="1" w:styleId="affb">
    <w:name w:val="Подподпункт"/>
    <w:basedOn w:val="affa"/>
    <w:qFormat/>
    <w:pPr>
      <w:ind w:left="2127" w:hanging="567"/>
    </w:pPr>
  </w:style>
  <w:style w:type="paragraph" w:customStyle="1" w:styleId="affc">
    <w:name w:val="Подподподпункт"/>
    <w:basedOn w:val="a"/>
    <w:qFormat/>
    <w:pPr>
      <w:spacing w:after="0" w:line="360" w:lineRule="auto"/>
      <w:ind w:left="1718" w:hanging="1008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4">
    <w:name w:val="Пункт1"/>
    <w:basedOn w:val="a"/>
    <w:qFormat/>
    <w:pPr>
      <w:spacing w:before="240" w:after="0" w:line="360" w:lineRule="auto"/>
      <w:ind w:left="567" w:hanging="279"/>
      <w:jc w:val="center"/>
    </w:pPr>
    <w:rPr>
      <w:rFonts w:ascii="Arial" w:eastAsia="Times New Roman" w:hAnsi="Arial" w:cs="Arial"/>
      <w:b/>
    </w:rPr>
  </w:style>
  <w:style w:type="paragraph" w:customStyle="1" w:styleId="affd">
    <w:name w:val="Пункт"/>
    <w:basedOn w:val="a0"/>
    <w:qFormat/>
    <w:pPr>
      <w:spacing w:after="0" w:line="360" w:lineRule="auto"/>
      <w:ind w:left="2268" w:hanging="28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e">
    <w:name w:val="Колонтитул"/>
    <w:basedOn w:val="a"/>
    <w:qFormat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f5">
    <w:name w:val="Маркированный список1"/>
    <w:basedOn w:val="a"/>
    <w:qFormat/>
    <w:pPr>
      <w:widowControl w:val="0"/>
      <w:spacing w:before="120" w:after="0" w:line="288" w:lineRule="auto"/>
      <w:ind w:left="360" w:firstLine="567"/>
      <w:jc w:val="both"/>
      <w:textAlignment w:val="baseline"/>
    </w:pPr>
    <w:rPr>
      <w:rFonts w:ascii="Times New Roman" w:eastAsia="Times New Roman" w:hAnsi="Times New Roman" w:cs="Times New Roman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">
    <w:name w:val="header"/>
    <w:basedOn w:val="a"/>
    <w:pPr>
      <w:pBdr>
        <w:bottom w:val="single" w:sz="4" w:space="1" w:color="00000A"/>
      </w:pBd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fff0">
    <w:name w:val="footer"/>
    <w:basedOn w:val="a"/>
    <w:pPr>
      <w:spacing w:after="0" w:line="240" w:lineRule="auto"/>
    </w:pPr>
  </w:style>
  <w:style w:type="paragraph" w:styleId="afff1">
    <w:name w:val="footnote text"/>
    <w:basedOn w:val="a"/>
    <w:pPr>
      <w:shd w:val="clear" w:color="auto" w:fill="FFFFFF"/>
      <w:spacing w:after="0" w:line="20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u">
    <w:name w:val="u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Заголовок №2"/>
    <w:basedOn w:val="a"/>
    <w:qFormat/>
    <w:pPr>
      <w:shd w:val="clear" w:color="auto" w:fill="FFFFFF"/>
      <w:spacing w:before="2460" w:after="438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8">
    <w:name w:val="Пункт_2"/>
    <w:basedOn w:val="a"/>
    <w:qFormat/>
    <w:pPr>
      <w:spacing w:after="0" w:line="360" w:lineRule="auto"/>
      <w:ind w:left="1134" w:hanging="113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6">
    <w:name w:val="Пункт_1"/>
    <w:basedOn w:val="a"/>
    <w:qFormat/>
    <w:pPr>
      <w:keepNext/>
      <w:spacing w:before="480" w:after="240" w:line="240" w:lineRule="auto"/>
      <w:ind w:left="567" w:hanging="567"/>
      <w:jc w:val="center"/>
    </w:pPr>
    <w:rPr>
      <w:rFonts w:ascii="Arial" w:eastAsia="Times New Roman" w:hAnsi="Arial" w:cs="Arial"/>
      <w:b/>
      <w:sz w:val="32"/>
    </w:rPr>
  </w:style>
  <w:style w:type="paragraph" w:customStyle="1" w:styleId="211">
    <w:name w:val="Основной текст 21"/>
    <w:basedOn w:val="a"/>
    <w:qFormat/>
    <w:pPr>
      <w:spacing w:after="120" w:line="480" w:lineRule="auto"/>
    </w:pPr>
  </w:style>
  <w:style w:type="paragraph" w:customStyle="1" w:styleId="stzag1">
    <w:name w:val="st_zag1"/>
    <w:basedOn w:val="a"/>
    <w:qFormat/>
    <w:pPr>
      <w:spacing w:after="0" w:line="360" w:lineRule="auto"/>
      <w:jc w:val="center"/>
    </w:pPr>
    <w:rPr>
      <w:rFonts w:ascii="Arial" w:eastAsia="Times New Roman" w:hAnsi="Arial" w:cs="Arial"/>
      <w:b/>
      <w:sz w:val="36"/>
    </w:rPr>
  </w:style>
  <w:style w:type="paragraph" w:customStyle="1" w:styleId="sttext12">
    <w:name w:val="st_text12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">
    <w:name w:val="st_text12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4">
    <w:name w:val="st_text1234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-31">
    <w:name w:val="Подзаголовок-3"/>
    <w:basedOn w:val="-30"/>
    <w:qFormat/>
    <w:pPr>
      <w:keepNext/>
      <w:spacing w:before="240" w:after="120"/>
      <w:ind w:left="0" w:firstLine="0"/>
    </w:pPr>
    <w:rPr>
      <w:b/>
    </w:rPr>
  </w:style>
  <w:style w:type="paragraph" w:customStyle="1" w:styleId="-40">
    <w:name w:val="Подзаголовок-4"/>
    <w:basedOn w:val="-4"/>
    <w:qFormat/>
    <w:pPr>
      <w:keepNext/>
      <w:spacing w:before="240"/>
      <w:ind w:left="567" w:firstLine="0"/>
    </w:pPr>
    <w:rPr>
      <w:b/>
      <w:i/>
    </w:rPr>
  </w:style>
  <w:style w:type="paragraph" w:customStyle="1" w:styleId="HTML1">
    <w:name w:val="Адрес HTML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212">
    <w:name w:val="Маркированный список 21"/>
    <w:basedOn w:val="a"/>
    <w:qFormat/>
    <w:pPr>
      <w:widowControl w:val="0"/>
      <w:spacing w:before="120" w:after="0" w:line="36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311">
    <w:name w:val="Маркированный список 31"/>
    <w:basedOn w:val="a"/>
    <w:qFormat/>
    <w:pPr>
      <w:widowControl w:val="0"/>
      <w:spacing w:before="120" w:after="0" w:line="288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afff2">
    <w:name w:val="Название"/>
    <w:basedOn w:val="a"/>
    <w:qFormat/>
    <w:pPr>
      <w:keepNext/>
      <w:spacing w:before="240" w:after="120" w:line="240" w:lineRule="auto"/>
      <w:ind w:firstLine="567"/>
      <w:jc w:val="both"/>
    </w:pPr>
    <w:rPr>
      <w:rFonts w:ascii="Times New Roman" w:eastAsia="Times New Roman" w:hAnsi="Times New Roman" w:cs="Times New Roman"/>
      <w:bCs/>
      <w:i/>
    </w:rPr>
  </w:style>
  <w:style w:type="paragraph" w:customStyle="1" w:styleId="1f7">
    <w:name w:val="Название объекта1"/>
    <w:basedOn w:val="a"/>
    <w:qFormat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1f8">
    <w:name w:val="Нумерованный список1"/>
    <w:basedOn w:val="a"/>
    <w:qFormat/>
    <w:pPr>
      <w:spacing w:before="60" w:after="0" w:line="288" w:lineRule="auto"/>
      <w:ind w:left="36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3">
    <w:name w:val="Нумерованный список 21"/>
    <w:basedOn w:val="a"/>
    <w:qFormat/>
    <w:pPr>
      <w:spacing w:before="60"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9">
    <w:name w:val="Обычный (веб)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styleId="1fa">
    <w:name w:val="toc 1"/>
    <w:basedOn w:val="a"/>
    <w:pPr>
      <w:spacing w:before="120" w:after="0" w:line="240" w:lineRule="auto"/>
      <w:jc w:val="both"/>
    </w:pPr>
    <w:rPr>
      <w:rFonts w:eastAsia="Times New Roman"/>
      <w:b/>
      <w:bCs/>
      <w:caps/>
      <w:szCs w:val="20"/>
    </w:rPr>
  </w:style>
  <w:style w:type="paragraph" w:styleId="29">
    <w:name w:val="toc 2"/>
    <w:basedOn w:val="a"/>
    <w:pPr>
      <w:spacing w:before="120" w:after="0" w:line="240" w:lineRule="auto"/>
      <w:jc w:val="both"/>
    </w:pPr>
    <w:rPr>
      <w:rFonts w:eastAsia="Times New Roman"/>
      <w:szCs w:val="20"/>
    </w:rPr>
  </w:style>
  <w:style w:type="paragraph" w:styleId="37">
    <w:name w:val="toc 3"/>
    <w:basedOn w:val="a"/>
    <w:pPr>
      <w:spacing w:after="0" w:line="240" w:lineRule="auto"/>
      <w:ind w:left="1134" w:hanging="1134"/>
      <w:jc w:val="both"/>
    </w:pPr>
    <w:rPr>
      <w:rFonts w:eastAsia="MS Mincho;ＭＳ 明朝"/>
    </w:rPr>
  </w:style>
  <w:style w:type="paragraph" w:styleId="62">
    <w:name w:val="toc 6"/>
    <w:basedOn w:val="a"/>
    <w:pPr>
      <w:spacing w:after="0" w:line="288" w:lineRule="auto"/>
      <w:ind w:left="140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2">
    <w:name w:val="Основной текст 31"/>
    <w:basedOn w:val="a"/>
    <w:qFormat/>
    <w:pPr>
      <w:spacing w:after="120" w:line="288" w:lineRule="auto"/>
      <w:ind w:left="720" w:hanging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fff3">
    <w:name w:val="Body Text Indent"/>
    <w:basedOn w:val="a"/>
    <w:pPr>
      <w:spacing w:after="0" w:line="288" w:lineRule="auto"/>
      <w:ind w:firstLine="485"/>
      <w:jc w:val="both"/>
    </w:pPr>
    <w:rPr>
      <w:rFonts w:ascii="Times New Roman" w:eastAsia="Times New Roman" w:hAnsi="Times New Roman" w:cs="Times New Roman"/>
      <w:i/>
      <w:iCs/>
      <w:color w:val="000000"/>
    </w:rPr>
  </w:style>
  <w:style w:type="paragraph" w:customStyle="1" w:styleId="214">
    <w:name w:val="Основной текст с отступом 21"/>
    <w:basedOn w:val="a"/>
    <w:qFormat/>
    <w:pPr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313">
    <w:name w:val="Основной текст с отступом 3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-42">
    <w:name w:val="пункт-4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51">
    <w:name w:val="пункт-5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60">
    <w:name w:val="пункт-6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70">
    <w:name w:val="пункт-7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4">
    <w:name w:val="Структура"/>
    <w:basedOn w:val="a"/>
    <w:qFormat/>
    <w:pPr>
      <w:pageBreakBefore/>
      <w:pBdr>
        <w:bottom w:val="thinThickSmallGap" w:sz="24" w:space="1" w:color="00000A"/>
      </w:pBdr>
      <w:spacing w:before="480" w:after="240" w:line="240" w:lineRule="auto"/>
      <w:ind w:right="2835" w:firstLine="567"/>
      <w:jc w:val="both"/>
    </w:pPr>
    <w:rPr>
      <w:rFonts w:ascii="Arial" w:eastAsia="Times New Roman" w:hAnsi="Arial" w:cs="Arial"/>
      <w:b/>
      <w:bCs/>
      <w:caps/>
      <w:sz w:val="36"/>
      <w:szCs w:val="36"/>
    </w:rPr>
  </w:style>
  <w:style w:type="paragraph" w:customStyle="1" w:styleId="1fb">
    <w:name w:val="Схема документа1"/>
    <w:basedOn w:val="a"/>
    <w:qFormat/>
    <w:pPr>
      <w:shd w:val="clear" w:color="auto" w:fill="000080"/>
      <w:spacing w:after="0" w:line="288" w:lineRule="auto"/>
      <w:ind w:firstLine="567"/>
      <w:jc w:val="both"/>
    </w:pPr>
    <w:rPr>
      <w:rFonts w:ascii="Tahoma" w:eastAsia="Times New Roman" w:hAnsi="Tahoma" w:cs="Tahoma"/>
      <w:sz w:val="20"/>
    </w:rPr>
  </w:style>
  <w:style w:type="paragraph" w:customStyle="1" w:styleId="afff5">
    <w:name w:val="Таблица текст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afff6">
    <w:name w:val="Таблица шапка"/>
    <w:basedOn w:val="a"/>
    <w:qFormat/>
    <w:pPr>
      <w:keepNext/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fc">
    <w:name w:val="Текст1"/>
    <w:basedOn w:val="a"/>
    <w:qFormat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fd">
    <w:name w:val="Текст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fff7">
    <w:name w:val="Текст таблицы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110">
    <w:name w:val="Указатель 11"/>
    <w:basedOn w:val="a"/>
    <w:qFormat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1fe">
    <w:name w:val="Цитата1"/>
    <w:basedOn w:val="a"/>
    <w:qFormat/>
    <w:pPr>
      <w:spacing w:before="120" w:after="0" w:line="240" w:lineRule="auto"/>
      <w:ind w:left="170" w:right="170" w:firstLine="170"/>
      <w:jc w:val="both"/>
    </w:pPr>
    <w:rPr>
      <w:rFonts w:ascii="Times New Roman" w:eastAsia="Times New Roman" w:hAnsi="Times New Roman" w:cs="Times New Roman"/>
      <w:szCs w:val="24"/>
    </w:rPr>
  </w:style>
  <w:style w:type="paragraph" w:styleId="45">
    <w:name w:val="toc 4"/>
    <w:basedOn w:val="a"/>
    <w:pPr>
      <w:spacing w:before="120" w:after="0" w:line="240" w:lineRule="auto"/>
      <w:jc w:val="both"/>
    </w:pPr>
    <w:rPr>
      <w:rFonts w:eastAsia="Times New Roman"/>
      <w:szCs w:val="18"/>
    </w:rPr>
  </w:style>
  <w:style w:type="paragraph" w:styleId="52">
    <w:name w:val="toc 5"/>
    <w:basedOn w:val="a"/>
    <w:pPr>
      <w:spacing w:after="0" w:line="288" w:lineRule="auto"/>
      <w:ind w:left="112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pPr>
      <w:spacing w:after="0" w:line="288" w:lineRule="auto"/>
      <w:ind w:left="168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pPr>
      <w:spacing w:after="0" w:line="288" w:lineRule="auto"/>
      <w:ind w:left="196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pPr>
      <w:spacing w:after="0" w:line="288" w:lineRule="auto"/>
      <w:ind w:left="224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8">
    <w:name w:val="Часть"/>
    <w:basedOn w:val="a"/>
    <w:qFormat/>
    <w:pPr>
      <w:spacing w:after="0" w:line="288" w:lineRule="auto"/>
      <w:ind w:firstLine="567"/>
      <w:jc w:val="both"/>
    </w:pPr>
    <w:rPr>
      <w:szCs w:val="24"/>
    </w:rPr>
  </w:style>
  <w:style w:type="paragraph" w:customStyle="1" w:styleId="1ff">
    <w:name w:val="Текст концевой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9">
    <w:name w:val="марки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a">
    <w:name w:val="нуме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b">
    <w:name w:val="Пункт б/н"/>
    <w:basedOn w:val="a"/>
    <w:qFormat/>
    <w:pPr>
      <w:spacing w:after="0" w:line="360" w:lineRule="auto"/>
      <w:ind w:left="1134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c">
    <w:name w:val="Новая редакция"/>
    <w:basedOn w:val="a"/>
    <w:qFormat/>
    <w:pPr>
      <w:spacing w:after="0" w:line="360" w:lineRule="auto"/>
      <w:ind w:firstLine="567"/>
      <w:jc w:val="both"/>
    </w:pPr>
    <w:rPr>
      <w:rFonts w:ascii="Arial" w:eastAsia="Times New Roman" w:hAnsi="Arial" w:cs="Arial"/>
      <w:szCs w:val="24"/>
    </w:rPr>
  </w:style>
  <w:style w:type="paragraph" w:customStyle="1" w:styleId="-21">
    <w:name w:val="Подзаголовок-2"/>
    <w:qFormat/>
    <w:pPr>
      <w:keepNext/>
      <w:widowControl w:val="0"/>
      <w:spacing w:before="360" w:after="120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0"/>
      <w:lang w:val="ru-RU" w:bidi="ar-SA"/>
    </w:rPr>
  </w:style>
  <w:style w:type="paragraph" w:customStyle="1" w:styleId="-22">
    <w:name w:val="Пункт-2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a">
    <w:name w:val="Название2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2b">
    <w:name w:val="Указатель2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1ff0">
    <w:name w:val="Название1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1ff1">
    <w:name w:val="Указатель1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-23">
    <w:name w:val="пункт-2"/>
    <w:basedOn w:val="a0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p">
    <w:name w:val="u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">
    <w:name w:val="uni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p">
    <w:name w:val="uni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c">
    <w:name w:val="Подзаголовок_2"/>
    <w:basedOn w:val="a"/>
    <w:qFormat/>
    <w:pPr>
      <w:keepNext/>
      <w:spacing w:before="360" w:after="12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WW-10">
    <w:name w:val="WW-Абзац списка1"/>
    <w:basedOn w:val="a"/>
    <w:qFormat/>
    <w:pPr>
      <w:ind w:left="720"/>
    </w:pPr>
    <w:rPr>
      <w:rFonts w:ascii="Calibri" w:eastAsia="Times New Roman" w:hAnsi="Calibri" w:cs="Calibri"/>
    </w:rPr>
  </w:style>
  <w:style w:type="paragraph" w:customStyle="1" w:styleId="Times12">
    <w:name w:val="Times 12"/>
    <w:basedOn w:val="a"/>
    <w:qFormat/>
    <w:pPr>
      <w:overflowPunct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2d">
    <w:name w:val="Стиль Примечание + разреженный на  2 пт"/>
    <w:basedOn w:val="aff8"/>
    <w:qFormat/>
    <w:pPr>
      <w:ind w:left="1134" w:right="1134"/>
    </w:pPr>
    <w:rPr>
      <w:spacing w:val="40"/>
      <w:szCs w:val="28"/>
    </w:rPr>
  </w:style>
  <w:style w:type="paragraph" w:customStyle="1" w:styleId="1ff2">
    <w:name w:val="Заголовок оглавления1"/>
    <w:basedOn w:val="1"/>
    <w:qFormat/>
    <w:rPr>
      <w:rFonts w:ascii="Cambria" w:hAnsi="Cambria" w:cs="Cambria"/>
      <w:color w:val="365F91"/>
      <w:sz w:val="28"/>
    </w:rPr>
  </w:style>
  <w:style w:type="paragraph" w:customStyle="1" w:styleId="1ff3">
    <w:name w:val="Продолжение списка1"/>
    <w:basedOn w:val="a"/>
    <w:qFormat/>
    <w:pPr>
      <w:spacing w:after="120"/>
      <w:ind w:left="283"/>
    </w:pPr>
  </w:style>
  <w:style w:type="paragraph" w:customStyle="1" w:styleId="afffd">
    <w:name w:val="Служебный"/>
    <w:qFormat/>
    <w:pPr>
      <w:widowControl w:val="0"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0"/>
      <w:lang w:val="ru-RU" w:bidi="ar-SA"/>
    </w:rPr>
  </w:style>
  <w:style w:type="paragraph" w:customStyle="1" w:styleId="afffe">
    <w:name w:val="Главы"/>
    <w:basedOn w:val="afff4"/>
    <w:qFormat/>
    <w:pPr>
      <w:spacing w:before="1440" w:after="720" w:line="360" w:lineRule="auto"/>
      <w:ind w:right="0" w:firstLine="0"/>
      <w:jc w:val="center"/>
    </w:pPr>
    <w:rPr>
      <w:bCs w:val="0"/>
      <w:spacing w:val="40"/>
      <w:sz w:val="44"/>
      <w:szCs w:val="44"/>
    </w:rPr>
  </w:style>
  <w:style w:type="paragraph" w:customStyle="1" w:styleId="2e">
    <w:name w:val="Пункт2"/>
    <w:basedOn w:val="a0"/>
    <w:qFormat/>
    <w:pPr>
      <w:keepNext/>
      <w:spacing w:before="24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ffff">
    <w:name w:val="Подподподподпункт"/>
    <w:basedOn w:val="a"/>
    <w:qFormat/>
    <w:pPr>
      <w:spacing w:after="0" w:line="360" w:lineRule="auto"/>
      <w:ind w:left="2835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color w:val="00000A"/>
      <w:kern w:val="2"/>
      <w:sz w:val="28"/>
      <w:szCs w:val="20"/>
      <w:lang w:val="ru-RU" w:bidi="ar-SA"/>
    </w:rPr>
  </w:style>
  <w:style w:type="paragraph" w:customStyle="1" w:styleId="38">
    <w:name w:val="[Ростех] Наименование Подраздела (Уровень 3)"/>
    <w:qFormat/>
    <w:pPr>
      <w:keepNext/>
      <w:keepLines/>
      <w:spacing w:before="240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2f">
    <w:name w:val="[Ростех] Наименование Раздела (Уровень 2)"/>
    <w:qFormat/>
    <w:pPr>
      <w:keepNext/>
      <w:keepLines/>
      <w:spacing w:before="240"/>
      <w:jc w:val="center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affff0">
    <w:name w:val="[Ростех] Простой текст (Без уровня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53">
    <w:name w:val="[Ростех] Текст Подпункта (Уровень 5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63">
    <w:name w:val="[Ростех] Текст Подпункта подпункта (Уровень 6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46">
    <w:name w:val="[Ростех] Текст Пункта (Уровень 4)"/>
    <w:qFormat/>
    <w:pPr>
      <w:spacing w:before="120"/>
      <w:ind w:left="1702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1ff4">
    <w:name w:val="[Ростех] Наименование Главы (Уровень 1)"/>
    <w:qFormat/>
    <w:pPr>
      <w:keepNext/>
      <w:keepLines/>
      <w:pageBreakBefore/>
      <w:spacing w:before="240"/>
      <w:jc w:val="center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8"/>
      <w:lang w:val="ru-RU" w:bidi="ar-SA"/>
    </w:rPr>
  </w:style>
  <w:style w:type="paragraph" w:customStyle="1" w:styleId="02statia2">
    <w:name w:val="02statia2"/>
    <w:basedOn w:val="a"/>
    <w:qFormat/>
    <w:pPr>
      <w:spacing w:before="120" w:after="0" w:line="320" w:lineRule="atLeast"/>
      <w:ind w:left="2020" w:hanging="880"/>
      <w:jc w:val="both"/>
    </w:pPr>
    <w:rPr>
      <w:rFonts w:ascii="GaramondNarrowC;Cambria" w:eastAsia="Times New Roman" w:hAnsi="GaramondNarrowC;Cambria" w:cs="GaramondNarrowC;Cambria"/>
      <w:color w:val="000000"/>
      <w:sz w:val="21"/>
      <w:szCs w:val="21"/>
    </w:rPr>
  </w:style>
  <w:style w:type="paragraph" w:customStyle="1" w:styleId="affff1">
    <w:name w:val="_Нумеров Знак Знак"/>
    <w:basedOn w:val="a"/>
    <w:qFormat/>
    <w:pPr>
      <w:spacing w:after="0" w:line="360" w:lineRule="auto"/>
      <w:ind w:left="1858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Подподпункт Знак Знак"/>
    <w:basedOn w:val="affa"/>
    <w:qFormat/>
    <w:pPr>
      <w:ind w:left="1701" w:hanging="567"/>
    </w:pPr>
    <w:rPr>
      <w:b w:val="0"/>
      <w:szCs w:val="28"/>
    </w:rPr>
  </w:style>
  <w:style w:type="paragraph" w:customStyle="1" w:styleId="1ff5">
    <w:name w:val="Рецензия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-12">
    <w:name w:val="Цветной список - Акцент 12"/>
    <w:basedOn w:val="a"/>
    <w:qFormat/>
    <w:pPr>
      <w:ind w:left="720"/>
    </w:pPr>
    <w:rPr>
      <w:rFonts w:ascii="Calibri" w:hAnsi="Calibri" w:cs="Calibri"/>
    </w:rPr>
  </w:style>
  <w:style w:type="paragraph" w:customStyle="1" w:styleId="1ff6">
    <w:name w:val="Знак Знак Знак Знак Знак Знак Знак Знак Знак Знак Знак Знак Знак Знак1 Знак Знак Знак Знак Знак Знак Знак Знак Знак Знак Знак Знак"/>
    <w:basedOn w:val="a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kern w:val="2"/>
      <w:lang w:val="ru-RU" w:bidi="ar-SA"/>
    </w:rPr>
  </w:style>
  <w:style w:type="paragraph" w:customStyle="1" w:styleId="47">
    <w:name w:val="[Ростех] Текст Подпункта (следующий абзац) (Уровень 4)"/>
    <w:qFormat/>
    <w:pPr>
      <w:spacing w:before="120"/>
      <w:ind w:left="1134"/>
      <w:contextualSpacing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affff3">
    <w:name w:val="МПТ осн.ткст."/>
    <w:basedOn w:val="a"/>
    <w:qFormat/>
    <w:pPr>
      <w:widowControl w:val="0"/>
      <w:spacing w:before="120" w:after="120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f4">
    <w:name w:val="Пункты"/>
    <w:basedOn w:val="2"/>
    <w:qFormat/>
    <w:pPr>
      <w:suppressAutoHyphens w:val="0"/>
      <w:spacing w:before="120" w:after="0"/>
      <w:ind w:firstLine="0"/>
    </w:pPr>
    <w:rPr>
      <w:b w:val="0"/>
      <w:bCs w:val="0"/>
      <w:color w:val="000000"/>
      <w:sz w:val="24"/>
      <w:szCs w:val="24"/>
    </w:rPr>
  </w:style>
  <w:style w:type="paragraph" w:customStyle="1" w:styleId="-">
    <w:name w:val="Контракт-раздел"/>
    <w:basedOn w:val="a"/>
    <w:qFormat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</w:rPr>
  </w:style>
  <w:style w:type="paragraph" w:customStyle="1" w:styleId="-0">
    <w:name w:val="Контракт-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">
    <w:name w:val="Контракт-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8">
    <w:name w:val="Контракт-под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43">
    <w:name w:val="Контракт-пункт4"/>
    <w:basedOn w:val="a"/>
    <w:qFormat/>
    <w:pPr>
      <w:spacing w:after="0" w:line="240" w:lineRule="auto"/>
      <w:ind w:left="5009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Содержимое врезки"/>
    <w:basedOn w:val="a"/>
    <w:qFormat/>
  </w:style>
  <w:style w:type="paragraph" w:customStyle="1" w:styleId="EndnoteSymbol">
    <w:name w:val="Endnote Symbol"/>
    <w:basedOn w:val="a"/>
    <w:qFormat/>
  </w:style>
  <w:style w:type="paragraph" w:styleId="affff6">
    <w:name w:val="endnote text"/>
    <w:basedOn w:val="a"/>
  </w:style>
  <w:style w:type="paragraph" w:styleId="affff7">
    <w:name w:val="No Spacing"/>
    <w:link w:val="affff8"/>
    <w:uiPriority w:val="1"/>
    <w:qFormat/>
    <w:pPr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9">
    <w:name w:val="List Paragraph"/>
    <w:basedOn w:val="a"/>
    <w:uiPriority w:val="34"/>
    <w:qFormat/>
    <w:pPr>
      <w:ind w:left="720"/>
    </w:pPr>
  </w:style>
  <w:style w:type="paragraph" w:customStyle="1" w:styleId="BodyText3">
    <w:name w:val="Body Text3"/>
    <w:basedOn w:val="a"/>
    <w:qFormat/>
    <w:pPr>
      <w:widowControl w:val="0"/>
      <w:shd w:val="clear" w:color="auto" w:fill="FFFFFF"/>
      <w:suppressAutoHyphens w:val="0"/>
      <w:spacing w:after="0" w:line="461" w:lineRule="exact"/>
      <w:ind w:hanging="380"/>
      <w:jc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</w:rPr>
  </w:style>
  <w:style w:type="paragraph" w:styleId="affffa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paragraph" w:styleId="2f0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customStyle="1" w:styleId="39">
    <w:name w:val="Стиль3 Знак"/>
    <w:basedOn w:val="2f0"/>
    <w:qFormat/>
    <w:pPr>
      <w:widowControl w:val="0"/>
      <w:tabs>
        <w:tab w:val="left" w:pos="227"/>
      </w:tabs>
      <w:suppressAutoHyphens w:val="0"/>
      <w:spacing w:after="0" w:line="240" w:lineRule="auto"/>
      <w:ind w:left="0"/>
      <w:contextualSpacing w:val="0"/>
      <w:jc w:val="both"/>
      <w:textAlignment w:val="baseline"/>
    </w:pPr>
    <w:rPr>
      <w:rFonts w:ascii="Times New Roman" w:eastAsia="Times New Roman" w:hAnsi="Times New Roman" w:cs="Times New Roman"/>
      <w:color w:val="000000"/>
      <w:kern w:val="0"/>
      <w:sz w:val="24"/>
      <w:szCs w:val="20"/>
    </w:rPr>
  </w:style>
  <w:style w:type="paragraph" w:customStyle="1" w:styleId="characteritem">
    <w:name w:val="character__item"/>
    <w:basedOn w:val="a"/>
    <w:qFormat/>
    <w:pPr>
      <w:suppressAutoHyphens w:val="0"/>
      <w:spacing w:before="280" w:after="280" w:line="240" w:lineRule="auto"/>
      <w:contextualSpacing w:val="0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table" w:styleId="affffb">
    <w:name w:val="Table Grid"/>
    <w:basedOn w:val="a2"/>
    <w:uiPriority w:val="59"/>
    <w:rsid w:val="000049D4"/>
    <w:pPr>
      <w:suppressAutoHyphens w:val="0"/>
      <w:spacing w:line="360" w:lineRule="auto"/>
      <w:ind w:firstLine="567"/>
    </w:pPr>
    <w:rPr>
      <w:rFonts w:eastAsia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8">
    <w:name w:val="Без интервала Знак"/>
    <w:link w:val="affff7"/>
    <w:uiPriority w:val="1"/>
    <w:rsid w:val="00F2746B"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c">
    <w:name w:val="Normal (Web)"/>
    <w:basedOn w:val="a"/>
    <w:uiPriority w:val="99"/>
    <w:unhideWhenUsed/>
    <w:qFormat/>
    <w:rsid w:val="000E0002"/>
    <w:pPr>
      <w:suppressAutoHyphens w:val="0"/>
      <w:spacing w:before="100" w:beforeAutospacing="1" w:after="100" w:afterAutospacing="1" w:line="240" w:lineRule="auto"/>
      <w:contextualSpacing w:val="0"/>
    </w:pPr>
    <w:rPr>
      <w:rFonts w:ascii="Times New Roman" w:eastAsia="SimSun" w:hAnsi="Times New Roman" w:cs="Times New Roman"/>
      <w:color w:val="auto"/>
      <w:kern w:val="0"/>
      <w:sz w:val="24"/>
      <w:szCs w:val="24"/>
      <w:lang w:eastAsia="ru-RU"/>
    </w:rPr>
  </w:style>
  <w:style w:type="table" w:customStyle="1" w:styleId="2f1">
    <w:name w:val="Сетка таблицы2"/>
    <w:basedOn w:val="a2"/>
    <w:next w:val="affffb"/>
    <w:rsid w:val="000E0002"/>
    <w:pPr>
      <w:suppressAutoHyphens w:val="0"/>
    </w:pPr>
    <w:rPr>
      <w:rFonts w:eastAsia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isteo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Зайцев</dc:creator>
  <cp:keywords/>
  <dc:description/>
  <cp:lastModifiedBy>Владимир Зайцев</cp:lastModifiedBy>
  <cp:revision>3</cp:revision>
  <cp:lastPrinted>2026-04-24T07:53:00Z</cp:lastPrinted>
  <dcterms:created xsi:type="dcterms:W3CDTF">2026-05-22T09:52:00Z</dcterms:created>
  <dcterms:modified xsi:type="dcterms:W3CDTF">2026-05-22T09:56:00Z</dcterms:modified>
  <dc:language>en-US</dc:language>
</cp:coreProperties>
</file>