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A47F7" w14:textId="77777777" w:rsidR="00E13B7A" w:rsidRDefault="00000000">
      <w:pPr>
        <w:pStyle w:val="a0"/>
        <w:spacing w:before="26"/>
        <w:ind w:left="1071" w:right="1074"/>
        <w:jc w:val="center"/>
        <w:rPr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  <w:b/>
          <w:bCs/>
          <w:sz w:val="28"/>
          <w:szCs w:val="28"/>
        </w:rPr>
        <w:t>ОБЩЕСТВО С ОГРАНИЧЕННОЙ ОТВЕТСТВЕННОСТЬЮ</w:t>
      </w:r>
      <w:r>
        <w:rPr>
          <w:rFonts w:ascii="Times New Roman" w:hAnsi="Times New Roman" w:cs="Times New Roman"/>
          <w:b/>
          <w:bCs/>
          <w:color w:val="000000"/>
        </w:rPr>
        <w:br/>
      </w:r>
      <w:r>
        <w:rPr>
          <w:rStyle w:val="fontstyle01"/>
          <w:rFonts w:ascii="Times New Roman" w:hAnsi="Times New Roman" w:cs="Times New Roman"/>
          <w:b/>
          <w:bCs/>
          <w:sz w:val="28"/>
          <w:szCs w:val="28"/>
        </w:rPr>
        <w:t>«ИСПЫТАТЕЛЬНОЕ И ТЕСТОВОЕ ОБОРУДОВАНИЕ»</w:t>
      </w:r>
      <w:r>
        <w:rPr>
          <w:rFonts w:ascii="Times New Roman" w:hAnsi="Times New Roman" w:cs="Times New Roman"/>
          <w:color w:val="000000"/>
        </w:rPr>
        <w:br/>
      </w:r>
      <w:r>
        <w:rPr>
          <w:rStyle w:val="fontstyle01"/>
          <w:rFonts w:ascii="Times New Roman" w:hAnsi="Times New Roman" w:cs="Times New Roman"/>
          <w:sz w:val="28"/>
          <w:szCs w:val="28"/>
        </w:rPr>
        <w:t>ОГРН 1197746725406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</w:rPr>
        <w:t>тел: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 xml:space="preserve">+7(495) 187-50-63 </w:t>
      </w:r>
      <w:r>
        <w:rPr>
          <w:rFonts w:ascii="Times New Roman" w:hAnsi="Times New Roman" w:cs="Times New Roman"/>
          <w:lang w:val="en-US"/>
        </w:rPr>
        <w:t>email</w:t>
      </w:r>
      <w:r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  <w:spacing w:val="-6"/>
        </w:rPr>
        <w:t xml:space="preserve"> </w:t>
      </w:r>
      <w:hyperlink r:id="rId7">
        <w:r w:rsidR="00E13B7A">
          <w:rPr>
            <w:rStyle w:val="af1"/>
            <w:rFonts w:ascii="Times New Roman" w:hAnsi="Times New Roman" w:cs="Times New Roman"/>
            <w:lang w:val="en-US"/>
          </w:rPr>
          <w:t>info</w:t>
        </w:r>
        <w:r w:rsidR="00E13B7A">
          <w:rPr>
            <w:rStyle w:val="af1"/>
            <w:rFonts w:ascii="Times New Roman" w:hAnsi="Times New Roman" w:cs="Times New Roman"/>
          </w:rPr>
          <w:t>@</w:t>
        </w:r>
        <w:r w:rsidR="00E13B7A">
          <w:rPr>
            <w:rStyle w:val="af1"/>
            <w:rFonts w:ascii="Times New Roman" w:hAnsi="Times New Roman" w:cs="Times New Roman"/>
            <w:lang w:val="en-US"/>
          </w:rPr>
          <w:t>isteo</w:t>
        </w:r>
        <w:r w:rsidR="00E13B7A">
          <w:rPr>
            <w:rStyle w:val="af1"/>
            <w:rFonts w:ascii="Times New Roman" w:hAnsi="Times New Roman" w:cs="Times New Roman"/>
          </w:rPr>
          <w:t>.</w:t>
        </w:r>
        <w:r w:rsidR="00E13B7A">
          <w:rPr>
            <w:rStyle w:val="af1"/>
            <w:rFonts w:ascii="Times New Roman" w:hAnsi="Times New Roman" w:cs="Times New Roman"/>
            <w:lang w:val="en-US"/>
          </w:rPr>
          <w:t>ru</w:t>
        </w:r>
      </w:hyperlink>
    </w:p>
    <w:p w14:paraId="2B67C6D8" w14:textId="77777777" w:rsidR="00E13B7A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________________________________________________________________________</w:t>
      </w:r>
    </w:p>
    <w:p w14:paraId="3692B047" w14:textId="77777777" w:rsidR="006E730C" w:rsidRPr="000E0002" w:rsidRDefault="006E730C">
      <w:pPr>
        <w:jc w:val="center"/>
        <w:rPr>
          <w:rFonts w:ascii="Times New Roman" w:hAnsi="Times New Roman" w:cs="Times New Roman"/>
          <w:b/>
          <w:color w:val="000000"/>
        </w:rPr>
      </w:pPr>
    </w:p>
    <w:p w14:paraId="0632F452" w14:textId="2F8382BF" w:rsidR="00E13B7A" w:rsidRPr="000E0002" w:rsidRDefault="006E730C">
      <w:pPr>
        <w:jc w:val="center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  <w:b/>
        </w:rPr>
        <w:t xml:space="preserve">Техническое описание шкафа сухого хранения Атакама ШСХ (П) </w:t>
      </w:r>
      <w:r w:rsidR="00B22FD5">
        <w:rPr>
          <w:rFonts w:ascii="Times New Roman" w:hAnsi="Times New Roman" w:cs="Times New Roman"/>
          <w:b/>
        </w:rPr>
        <w:t>728</w:t>
      </w:r>
    </w:p>
    <w:p w14:paraId="3CADC80E" w14:textId="0E291607" w:rsidR="006E730C" w:rsidRPr="000E0002" w:rsidRDefault="006E730C" w:rsidP="006E730C">
      <w:pPr>
        <w:ind w:firstLine="708"/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Антистатический шкаф сухого хранения российского производства — надёжное решение для защиты чувствительных к влажности и статическому электричеству компонентов и материалов. Подходит для лабораторий, производственных цехов и складов с высокими требованиями к условиям хранения.</w:t>
      </w:r>
    </w:p>
    <w:p w14:paraId="770EF13B" w14:textId="77777777" w:rsidR="000E0002" w:rsidRDefault="000E0002" w:rsidP="006E730C">
      <w:pPr>
        <w:jc w:val="center"/>
        <w:rPr>
          <w:rFonts w:ascii="Times New Roman" w:hAnsi="Times New Roman" w:cs="Times New Roman"/>
          <w:b/>
          <w:bCs/>
        </w:rPr>
      </w:pPr>
    </w:p>
    <w:p w14:paraId="5AB4ACE5" w14:textId="78412AAC" w:rsidR="006E730C" w:rsidRPr="000E0002" w:rsidRDefault="006E730C" w:rsidP="006E730C">
      <w:pPr>
        <w:jc w:val="center"/>
        <w:rPr>
          <w:rFonts w:ascii="Times New Roman" w:hAnsi="Times New Roman" w:cs="Times New Roman"/>
          <w:b/>
          <w:bCs/>
        </w:rPr>
      </w:pPr>
      <w:r w:rsidRPr="000E0002">
        <w:rPr>
          <w:rFonts w:ascii="Times New Roman" w:hAnsi="Times New Roman" w:cs="Times New Roman"/>
          <w:b/>
          <w:bCs/>
        </w:rPr>
        <w:t>Ключевые особенности:</w:t>
      </w:r>
    </w:p>
    <w:p w14:paraId="6E188528" w14:textId="77777777" w:rsidR="006E730C" w:rsidRPr="000E0002" w:rsidRDefault="006E730C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антистатическое исполнение (ESD) — защищает содержимое от воздействия статического электричества;</w:t>
      </w:r>
    </w:p>
    <w:p w14:paraId="3DB9464B" w14:textId="77777777" w:rsidR="006E730C" w:rsidRPr="000E0002" w:rsidRDefault="006E730C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точный контроль влажности в диапазоне 1–50 % с погрешностью ±1 %;</w:t>
      </w:r>
    </w:p>
    <w:p w14:paraId="6B69D2AC" w14:textId="7EBD6E6D" w:rsidR="006E730C" w:rsidRPr="000E0002" w:rsidRDefault="006E730C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Два датчика контроля влажности, для обеспечения поддержания необходимой точности;</w:t>
      </w:r>
    </w:p>
    <w:p w14:paraId="34D579A7" w14:textId="27EB650D" w:rsidR="006E730C" w:rsidRPr="000E0002" w:rsidRDefault="006E730C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Сенсорный дисплей панели управления;</w:t>
      </w:r>
    </w:p>
    <w:p w14:paraId="1AE0B502" w14:textId="5673BE0B" w:rsidR="006E730C" w:rsidRPr="000E0002" w:rsidRDefault="006E730C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Возможность объединения в локальную сеть;</w:t>
      </w:r>
    </w:p>
    <w:p w14:paraId="2EFDB70F" w14:textId="4790D45B" w:rsidR="006E730C" w:rsidRPr="000E0002" w:rsidRDefault="006E730C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Запись архивных данных в режиме реального времени;</w:t>
      </w:r>
    </w:p>
    <w:p w14:paraId="07CA8158" w14:textId="77777777" w:rsidR="006E730C" w:rsidRPr="000E0002" w:rsidRDefault="006E730C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класс защиты IP55 — устойчивость к пыли и влаге;</w:t>
      </w:r>
    </w:p>
    <w:p w14:paraId="7ED0B520" w14:textId="77777777" w:rsidR="006E730C" w:rsidRPr="000E0002" w:rsidRDefault="006E730C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встроенный блок подачи азота для создания инертной среды;</w:t>
      </w:r>
    </w:p>
    <w:p w14:paraId="27C19A9E" w14:textId="77777777" w:rsidR="006E730C" w:rsidRPr="000E0002" w:rsidRDefault="006E730C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два осушителя для эффективного поддержания заданного уровня влажности;</w:t>
      </w:r>
    </w:p>
    <w:p w14:paraId="49555AF7" w14:textId="77777777" w:rsidR="006E730C" w:rsidRPr="000E0002" w:rsidRDefault="006E730C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регулируемые и колёсные опоры — удобство перемещения и установки на неровных поверхностях;</w:t>
      </w:r>
    </w:p>
    <w:p w14:paraId="6A8F9F14" w14:textId="65633D94" w:rsidR="006E730C" w:rsidRPr="000E0002" w:rsidRDefault="00A160F7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четыре</w:t>
      </w:r>
      <w:r w:rsidR="006E730C" w:rsidRPr="000E0002">
        <w:rPr>
          <w:rFonts w:ascii="Times New Roman" w:hAnsi="Times New Roman" w:cs="Times New Roman"/>
        </w:rPr>
        <w:t xml:space="preserve"> полки для организации пространства;</w:t>
      </w:r>
    </w:p>
    <w:p w14:paraId="4DF8268C" w14:textId="48778520" w:rsidR="006E730C" w:rsidRPr="000E0002" w:rsidRDefault="00A160F7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три</w:t>
      </w:r>
      <w:r w:rsidR="006E730C" w:rsidRPr="000E0002">
        <w:rPr>
          <w:rFonts w:ascii="Times New Roman" w:hAnsi="Times New Roman" w:cs="Times New Roman"/>
        </w:rPr>
        <w:t xml:space="preserve"> двери для удобного доступа к содержимому</w:t>
      </w:r>
    </w:p>
    <w:p w14:paraId="260FDF2B" w14:textId="77777777" w:rsidR="006E730C" w:rsidRPr="000E0002" w:rsidRDefault="006E730C" w:rsidP="006E730C">
      <w:pPr>
        <w:ind w:firstLine="708"/>
        <w:jc w:val="center"/>
        <w:rPr>
          <w:rFonts w:ascii="Times New Roman" w:hAnsi="Times New Roman" w:cs="Times New Roman"/>
          <w:b/>
          <w:bCs/>
        </w:rPr>
      </w:pPr>
      <w:r w:rsidRPr="000E0002">
        <w:rPr>
          <w:rFonts w:ascii="Times New Roman" w:hAnsi="Times New Roman" w:cs="Times New Roman"/>
          <w:b/>
          <w:bCs/>
        </w:rPr>
        <w:t>Преимущества:</w:t>
      </w:r>
    </w:p>
    <w:p w14:paraId="49F12C25" w14:textId="4C519D72" w:rsidR="006E730C" w:rsidRPr="000E0002" w:rsidRDefault="006E730C" w:rsidP="006E730C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Защита электронных компонентов. Антистатические свойства и точный контроль влажности предотвращают порчу чувствительных компонентов (например, электронных плат, микросхем, химикатов).</w:t>
      </w:r>
    </w:p>
    <w:p w14:paraId="443751C5" w14:textId="77777777" w:rsidR="006E730C" w:rsidRPr="000E0002" w:rsidRDefault="006E730C" w:rsidP="006E730C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Надёжность и долговечность. Корпус из холоднокатаной стали с порошково</w:t>
      </w:r>
      <w:r w:rsidRPr="000E0002">
        <w:rPr>
          <w:rFonts w:ascii="Times New Roman" w:hAnsi="Times New Roman" w:cs="Times New Roman"/>
        </w:rPr>
        <w:noBreakHyphen/>
        <w:t>полимерным покрытием устойчив к коррозии и механическим повреждениям.</w:t>
      </w:r>
    </w:p>
    <w:p w14:paraId="1948D39A" w14:textId="77777777" w:rsidR="006E730C" w:rsidRPr="000E0002" w:rsidRDefault="006E730C" w:rsidP="006E730C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Универсальность размещения. Колёсные и регулируемые опоры (высота от 60 до 150 мм) позволяют легко перемещать шкаф и выравнивать его на неровном полу.</w:t>
      </w:r>
    </w:p>
    <w:p w14:paraId="19EA770A" w14:textId="77777777" w:rsidR="006E730C" w:rsidRPr="000E0002" w:rsidRDefault="006E730C" w:rsidP="006E730C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lastRenderedPageBreak/>
        <w:t>Гибкость условий хранения. Возможность подачи азота расширяет спектр применения: подходит для задач, требующих инертной среды.</w:t>
      </w:r>
    </w:p>
    <w:p w14:paraId="52E58808" w14:textId="77777777" w:rsidR="006E730C" w:rsidRPr="000E0002" w:rsidRDefault="006E730C" w:rsidP="006E730C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Соответствие стандартам. Класс защиты IP55 гарантирует работоспособность в условиях повышенной запылённости и влажности.</w:t>
      </w:r>
    </w:p>
    <w:p w14:paraId="4AA08D19" w14:textId="3B8479EF" w:rsidR="006E730C" w:rsidRPr="000E0002" w:rsidRDefault="006E730C" w:rsidP="006E730C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Продуманная организация.</w:t>
      </w:r>
      <w:r w:rsidR="00B22FD5">
        <w:rPr>
          <w:rFonts w:ascii="Times New Roman" w:hAnsi="Times New Roman" w:cs="Times New Roman"/>
        </w:rPr>
        <w:t xml:space="preserve"> П</w:t>
      </w:r>
      <w:r w:rsidRPr="000E0002">
        <w:rPr>
          <w:rFonts w:ascii="Times New Roman" w:hAnsi="Times New Roman" w:cs="Times New Roman"/>
        </w:rPr>
        <w:t>олки позволяют удобно разместить разные типы материалов и обеспечить быстрый доступ к ним.</w:t>
      </w:r>
    </w:p>
    <w:p w14:paraId="6D5D9940" w14:textId="68AB0138" w:rsidR="00985AA8" w:rsidRDefault="00985AA8">
      <w:p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5C4902BA" w14:textId="2BBA17B9" w:rsidR="006E730C" w:rsidRPr="000E0002" w:rsidRDefault="00985AA8">
      <w:pPr>
        <w:jc w:val="center"/>
        <w:rPr>
          <w:rFonts w:ascii="Times New Roman" w:hAnsi="Times New Roman" w:cs="Times New Roman"/>
          <w:b/>
          <w:bCs/>
        </w:rPr>
      </w:pPr>
      <w:r w:rsidRPr="000E0002">
        <w:rPr>
          <w:rFonts w:ascii="Times New Roman" w:hAnsi="Times New Roman" w:cs="Times New Roman"/>
          <w:b/>
          <w:bCs/>
        </w:rPr>
        <w:t>Техническое характеристики</w:t>
      </w:r>
    </w:p>
    <w:p w14:paraId="5E92C117" w14:textId="77777777" w:rsidR="00985AA8" w:rsidRDefault="00985AA8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3969"/>
        <w:gridCol w:w="2835"/>
      </w:tblGrid>
      <w:tr w:rsidR="0028456B" w:rsidRPr="00333893" w14:paraId="0CE93581" w14:textId="77777777" w:rsidTr="000E0002">
        <w:trPr>
          <w:trHeight w:val="591"/>
          <w:jc w:val="center"/>
        </w:trPr>
        <w:tc>
          <w:tcPr>
            <w:tcW w:w="6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8D4B7" w14:textId="77777777" w:rsidR="0028456B" w:rsidRPr="0028456B" w:rsidRDefault="0028456B" w:rsidP="0016342D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bookmarkStart w:id="0" w:name="_Hlk108037086"/>
            <w:r w:rsidRPr="0028456B">
              <w:rPr>
                <w:rFonts w:ascii="Times New Roman" w:hAnsi="Times New Roman" w:cs="Times New Roman"/>
                <w:b/>
                <w:lang w:eastAsia="en-US"/>
              </w:rPr>
              <w:t>Наименование технической характеристики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5617A" w14:textId="77777777" w:rsidR="0028456B" w:rsidRPr="0028456B" w:rsidRDefault="0028456B" w:rsidP="0016342D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8456B">
              <w:rPr>
                <w:rFonts w:ascii="Times New Roman" w:hAnsi="Times New Roman" w:cs="Times New Roman"/>
                <w:b/>
                <w:lang w:eastAsia="en-US"/>
              </w:rPr>
              <w:t>Значение</w:t>
            </w:r>
          </w:p>
        </w:tc>
      </w:tr>
      <w:tr w:rsidR="0028456B" w:rsidRPr="00333893" w14:paraId="1A20EEAA" w14:textId="77777777" w:rsidTr="000E0002">
        <w:trPr>
          <w:trHeight w:val="419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64178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Рабочий объем, 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A8DDC" w14:textId="4A1EFE29" w:rsidR="0028456B" w:rsidRPr="0028456B" w:rsidRDefault="00B22FD5" w:rsidP="0016342D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728</w:t>
            </w:r>
          </w:p>
        </w:tc>
      </w:tr>
      <w:tr w:rsidR="0028456B" w:rsidRPr="00333893" w14:paraId="572A4D85" w14:textId="77777777" w:rsidTr="000E0002">
        <w:trPr>
          <w:trHeight w:val="411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0BD01" w14:textId="03BCF7FF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 xml:space="preserve">Габаритные размеры, </w:t>
            </w:r>
            <w:r w:rsidR="00985AA8" w:rsidRPr="00985AA8">
              <w:rPr>
                <w:rFonts w:ascii="Times New Roman" w:hAnsi="Times New Roman" w:cs="Times New Roman"/>
              </w:rPr>
              <w:t xml:space="preserve">Ш*В*Г </w:t>
            </w:r>
            <w:r w:rsidRPr="0028456B">
              <w:rPr>
                <w:rFonts w:ascii="Times New Roman" w:hAnsi="Times New Roman" w:cs="Times New Roman"/>
              </w:rPr>
              <w:t>(высота с колесами)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D9FC" w14:textId="283A8E11" w:rsidR="0028456B" w:rsidRPr="0028456B" w:rsidRDefault="00985AA8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85AA8">
              <w:rPr>
                <w:rFonts w:ascii="Times New Roman" w:hAnsi="Times New Roman" w:cs="Times New Roman"/>
                <w:lang w:val="en-US"/>
              </w:rPr>
              <w:t>600*</w:t>
            </w:r>
            <w:r w:rsidR="00B22FD5">
              <w:rPr>
                <w:rFonts w:ascii="Times New Roman" w:hAnsi="Times New Roman" w:cs="Times New Roman"/>
              </w:rPr>
              <w:t>1947</w:t>
            </w:r>
            <w:r w:rsidRPr="00985AA8">
              <w:rPr>
                <w:rFonts w:ascii="Times New Roman" w:hAnsi="Times New Roman" w:cs="Times New Roman"/>
                <w:lang w:val="en-US"/>
              </w:rPr>
              <w:t>*640</w:t>
            </w:r>
          </w:p>
        </w:tc>
      </w:tr>
      <w:tr w:rsidR="0028456B" w:rsidRPr="00333893" w14:paraId="484DABC6" w14:textId="77777777" w:rsidTr="000E0002">
        <w:trPr>
          <w:trHeight w:val="411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CD145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Толщина стенок корпуса, мм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4F165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1,5</w:t>
            </w:r>
          </w:p>
        </w:tc>
      </w:tr>
      <w:tr w:rsidR="0028456B" w:rsidRPr="00333893" w14:paraId="717657EB" w14:textId="77777777" w:rsidTr="000E0002">
        <w:trPr>
          <w:trHeight w:val="411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39CF9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 xml:space="preserve">Поддерживаемая влажность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9F8AF" w14:textId="7AA562A8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1-</w:t>
            </w:r>
            <w:r w:rsidR="00A44203">
              <w:rPr>
                <w:rFonts w:ascii="Times New Roman" w:hAnsi="Times New Roman" w:cs="Times New Roman"/>
              </w:rPr>
              <w:t>50</w:t>
            </w:r>
            <w:r w:rsidRPr="0028456B">
              <w:rPr>
                <w:rFonts w:ascii="Times New Roman" w:hAnsi="Times New Roman" w:cs="Times New Roman"/>
              </w:rPr>
              <w:t>%</w:t>
            </w:r>
          </w:p>
        </w:tc>
      </w:tr>
      <w:tr w:rsidR="0028456B" w:rsidRPr="00333893" w14:paraId="352046E0" w14:textId="77777777" w:rsidTr="000E0002">
        <w:trPr>
          <w:trHeight w:val="409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7C66F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8456B">
              <w:rPr>
                <w:rFonts w:ascii="Times New Roman" w:hAnsi="Times New Roman" w:cs="Times New Roman"/>
              </w:rPr>
              <w:t>Минимальное значение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47819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8456B">
              <w:rPr>
                <w:rFonts w:ascii="Times New Roman" w:hAnsi="Times New Roman" w:cs="Times New Roman"/>
              </w:rPr>
              <w:t>1%</w:t>
            </w:r>
          </w:p>
        </w:tc>
      </w:tr>
      <w:tr w:rsidR="0028456B" w:rsidRPr="00333893" w14:paraId="2EE25B9F" w14:textId="77777777" w:rsidTr="000E0002">
        <w:trPr>
          <w:trHeight w:val="533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BD984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8456B">
              <w:rPr>
                <w:rFonts w:ascii="Times New Roman" w:hAnsi="Times New Roman" w:cs="Times New Roman"/>
              </w:rPr>
              <w:t>Точность регулировки установленного значения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6423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8456B">
              <w:rPr>
                <w:rFonts w:ascii="Times New Roman" w:hAnsi="Times New Roman" w:cs="Times New Roman"/>
              </w:rPr>
              <w:t>1%</w:t>
            </w:r>
          </w:p>
        </w:tc>
      </w:tr>
      <w:tr w:rsidR="0028456B" w:rsidRPr="00333893" w14:paraId="5D137C8C" w14:textId="77777777" w:rsidTr="000E0002">
        <w:trPr>
          <w:trHeight w:val="415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1B27C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Точность поддержания влажности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92314" w14:textId="247A4A45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±</w:t>
            </w:r>
            <w:r w:rsidR="00A44203">
              <w:rPr>
                <w:rFonts w:ascii="Times New Roman" w:hAnsi="Times New Roman" w:cs="Times New Roman"/>
              </w:rPr>
              <w:t>1</w:t>
            </w:r>
            <w:r w:rsidRPr="0028456B">
              <w:rPr>
                <w:rFonts w:ascii="Times New Roman" w:hAnsi="Times New Roman" w:cs="Times New Roman"/>
              </w:rPr>
              <w:t>%</w:t>
            </w:r>
          </w:p>
        </w:tc>
      </w:tr>
      <w:tr w:rsidR="0028456B" w:rsidRPr="00333893" w14:paraId="7BF78C75" w14:textId="77777777" w:rsidTr="000E0002">
        <w:trPr>
          <w:trHeight w:val="415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C3E82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Время выхода в рабочий режим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6DB4A" w14:textId="50FD9BFC" w:rsidR="0028456B" w:rsidRPr="0028456B" w:rsidRDefault="00985AA8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  <w:r w:rsidR="00A44203">
              <w:rPr>
                <w:rFonts w:ascii="Times New Roman" w:hAnsi="Times New Roman" w:cs="Times New Roman"/>
              </w:rPr>
              <w:t xml:space="preserve"> </w:t>
            </w:r>
            <w:r w:rsidR="0028456B" w:rsidRPr="0028456B">
              <w:rPr>
                <w:rFonts w:ascii="Times New Roman" w:hAnsi="Times New Roman" w:cs="Times New Roman"/>
              </w:rPr>
              <w:t>минут</w:t>
            </w:r>
          </w:p>
        </w:tc>
      </w:tr>
      <w:tr w:rsidR="0028456B" w:rsidRPr="00333893" w14:paraId="3FF384AF" w14:textId="77777777" w:rsidTr="000E0002">
        <w:trPr>
          <w:trHeight w:val="415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457E4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Класс защиты от внешних воздействий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CBB8B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8456B">
              <w:rPr>
                <w:rFonts w:ascii="Times New Roman" w:hAnsi="Times New Roman" w:cs="Times New Roman"/>
                <w:color w:val="000000"/>
                <w:lang w:val="en-US"/>
              </w:rPr>
              <w:t>IP</w:t>
            </w:r>
            <w:r w:rsidRPr="0028456B">
              <w:rPr>
                <w:rFonts w:ascii="Times New Roman" w:hAnsi="Times New Roman" w:cs="Times New Roman"/>
                <w:color w:val="000000"/>
              </w:rPr>
              <w:t>5</w:t>
            </w:r>
            <w:r w:rsidRPr="0028456B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28456B" w:rsidRPr="00333893" w14:paraId="61A96B91" w14:textId="77777777" w:rsidTr="000E0002">
        <w:trPr>
          <w:trHeight w:val="415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60875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ESD краски (электрическое сопротивление поверхности)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F7D5F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10</w:t>
            </w:r>
            <w:r w:rsidRPr="0028456B">
              <w:rPr>
                <w:rFonts w:ascii="Times New Roman" w:hAnsi="Times New Roman" w:cs="Times New Roman"/>
                <w:vertAlign w:val="superscript"/>
              </w:rPr>
              <w:t>6</w:t>
            </w:r>
            <w:r w:rsidRPr="0028456B">
              <w:rPr>
                <w:rFonts w:ascii="Times New Roman" w:hAnsi="Times New Roman" w:cs="Times New Roman"/>
              </w:rPr>
              <w:t xml:space="preserve"> – 10</w:t>
            </w:r>
            <w:r w:rsidRPr="0028456B">
              <w:rPr>
                <w:rFonts w:ascii="Times New Roman" w:hAnsi="Times New Roman" w:cs="Times New Roman"/>
                <w:vertAlign w:val="superscript"/>
              </w:rPr>
              <w:t>9</w:t>
            </w:r>
          </w:p>
        </w:tc>
      </w:tr>
      <w:tr w:rsidR="0028456B" w:rsidRPr="00333893" w14:paraId="727652D3" w14:textId="77777777" w:rsidTr="000E0002">
        <w:trPr>
          <w:trHeight w:val="415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09383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Цвет шкафа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7C967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  <w:lang w:val="en-US"/>
              </w:rPr>
              <w:t xml:space="preserve">RAL </w:t>
            </w:r>
            <w:r w:rsidRPr="0028456B">
              <w:rPr>
                <w:rFonts w:ascii="Times New Roman" w:hAnsi="Times New Roman" w:cs="Times New Roman"/>
              </w:rPr>
              <w:t>7035</w:t>
            </w:r>
          </w:p>
        </w:tc>
      </w:tr>
      <w:tr w:rsidR="0028456B" w:rsidRPr="00333893" w14:paraId="61384F20" w14:textId="77777777" w:rsidTr="000E0002">
        <w:trPr>
          <w:trHeight w:val="415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463C3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Количество отделений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3F41B" w14:textId="7879DB13" w:rsidR="0028456B" w:rsidRPr="0028456B" w:rsidRDefault="00B22FD5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28456B" w:rsidRPr="00333893" w14:paraId="158AB9B3" w14:textId="77777777" w:rsidTr="000E0002">
        <w:trPr>
          <w:trHeight w:val="415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07BFB" w14:textId="438E0363" w:rsidR="0028456B" w:rsidRPr="0028456B" w:rsidRDefault="00985AA8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28456B" w:rsidRPr="0028456B">
              <w:rPr>
                <w:rFonts w:ascii="Times New Roman" w:hAnsi="Times New Roman" w:cs="Times New Roman"/>
              </w:rPr>
              <w:t>оличество полок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12D10" w14:textId="3C8A2F62" w:rsidR="0028456B" w:rsidRPr="0028456B" w:rsidRDefault="00B22FD5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28456B" w:rsidRPr="0028456B">
              <w:rPr>
                <w:rFonts w:ascii="Times New Roman" w:hAnsi="Times New Roman" w:cs="Times New Roman"/>
              </w:rPr>
              <w:t xml:space="preserve"> шт.</w:t>
            </w:r>
          </w:p>
        </w:tc>
      </w:tr>
      <w:tr w:rsidR="0028456B" w:rsidRPr="00333893" w14:paraId="5D3FD848" w14:textId="77777777" w:rsidTr="000E0002">
        <w:trPr>
          <w:trHeight w:val="415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2B750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Нагрузка на полку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F1CC7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  <w:lang w:eastAsia="en-US"/>
              </w:rPr>
              <w:t>55 кг(распределенная)</w:t>
            </w:r>
          </w:p>
        </w:tc>
      </w:tr>
      <w:tr w:rsidR="005A60B9" w:rsidRPr="00333893" w14:paraId="7010FDF7" w14:textId="77777777" w:rsidTr="000E0002">
        <w:trPr>
          <w:trHeight w:val="415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DFF24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Интервал записи данных, ч (настраивает пользователь)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1D40F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8456B">
              <w:rPr>
                <w:rFonts w:ascii="Times New Roman" w:hAnsi="Times New Roman" w:cs="Times New Roman"/>
                <w:lang w:eastAsia="en-US"/>
              </w:rPr>
              <w:t>не менее 2</w:t>
            </w:r>
          </w:p>
        </w:tc>
      </w:tr>
      <w:tr w:rsidR="005A60B9" w:rsidRPr="00333893" w14:paraId="1EC7A94B" w14:textId="77777777" w:rsidTr="000E0002">
        <w:trPr>
          <w:trHeight w:val="415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BE79D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Толщина антистатических закаленных стекол в дверцах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147AE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8456B">
              <w:rPr>
                <w:rFonts w:ascii="Times New Roman" w:hAnsi="Times New Roman" w:cs="Times New Roman"/>
                <w:lang w:eastAsia="en-US"/>
              </w:rPr>
              <w:t>3мм</w:t>
            </w:r>
          </w:p>
        </w:tc>
      </w:tr>
      <w:tr w:rsidR="005A60B9" w:rsidRPr="00333893" w14:paraId="42C9109E" w14:textId="77777777" w:rsidTr="000E0002">
        <w:trPr>
          <w:trHeight w:val="323"/>
          <w:jc w:val="center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B655DF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Параметры питающей сети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092B9F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Напряжение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B43E9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220±10 % Вольт</w:t>
            </w:r>
          </w:p>
        </w:tc>
      </w:tr>
      <w:tr w:rsidR="005A60B9" w:rsidRPr="00333893" w14:paraId="1CF8A66E" w14:textId="77777777" w:rsidTr="000E0002">
        <w:trPr>
          <w:trHeight w:val="322"/>
          <w:jc w:val="center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8F6879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14:paraId="36A7B317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Частота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E379F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50±0,2 %</w:t>
            </w:r>
          </w:p>
        </w:tc>
      </w:tr>
      <w:tr w:rsidR="005A60B9" w:rsidRPr="00333893" w14:paraId="7A09C0B9" w14:textId="77777777" w:rsidTr="000E0002">
        <w:trPr>
          <w:trHeight w:val="322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A15915F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 xml:space="preserve">Потребляемая мощность в режиме регенерации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6A0F5" w14:textId="5949E5AB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350</w:t>
            </w:r>
            <w:r w:rsidRPr="0028456B">
              <w:rPr>
                <w:rFonts w:ascii="Times New Roman" w:hAnsi="Times New Roman" w:cs="Times New Roman"/>
              </w:rPr>
              <w:t xml:space="preserve"> Вт</w:t>
            </w:r>
          </w:p>
        </w:tc>
      </w:tr>
      <w:tr w:rsidR="005A60B9" w:rsidRPr="00333893" w14:paraId="560A2491" w14:textId="77777777" w:rsidTr="000E0002">
        <w:trPr>
          <w:trHeight w:val="322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33384CC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Потребляемая мощность при рабочем режиме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A6F3C" w14:textId="2698DAD0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  <w:r w:rsidRPr="0028456B">
              <w:rPr>
                <w:rFonts w:ascii="Times New Roman" w:hAnsi="Times New Roman" w:cs="Times New Roman"/>
              </w:rPr>
              <w:t xml:space="preserve"> Вт</w:t>
            </w:r>
          </w:p>
        </w:tc>
      </w:tr>
      <w:tr w:rsidR="005A60B9" w:rsidRPr="00333893" w14:paraId="32E3085C" w14:textId="77777777" w:rsidTr="000E0002">
        <w:trPr>
          <w:trHeight w:val="322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E29AB5C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Масса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FDCB5" w14:textId="2AF4F3CB" w:rsidR="005A60B9" w:rsidRPr="0028456B" w:rsidRDefault="00B22FD5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  <w:r w:rsidR="005A60B9" w:rsidRPr="0028456B">
              <w:rPr>
                <w:rFonts w:ascii="Times New Roman" w:hAnsi="Times New Roman" w:cs="Times New Roman"/>
              </w:rPr>
              <w:t xml:space="preserve"> кг</w:t>
            </w:r>
          </w:p>
        </w:tc>
      </w:tr>
      <w:tr w:rsidR="005A60B9" w:rsidRPr="00333893" w14:paraId="5CDA3F8B" w14:textId="77777777" w:rsidTr="000E0002">
        <w:trPr>
          <w:trHeight w:val="322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C48DF5" w14:textId="3A3EB50C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A60B9">
              <w:rPr>
                <w:rFonts w:ascii="Times New Roman" w:hAnsi="Times New Roman" w:cs="Times New Roman"/>
              </w:rPr>
              <w:t>Звуковая сигнализация открытия дверей шкафа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6D65A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  <w:lang w:eastAsia="en-US"/>
              </w:rPr>
              <w:t>Наличие</w:t>
            </w:r>
          </w:p>
        </w:tc>
      </w:tr>
      <w:tr w:rsidR="005A60B9" w:rsidRPr="00333893" w14:paraId="32C7E88E" w14:textId="77777777" w:rsidTr="000E0002">
        <w:trPr>
          <w:trHeight w:val="322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C49349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 xml:space="preserve">Датчик температуры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31E8C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Наличие</w:t>
            </w:r>
          </w:p>
        </w:tc>
      </w:tr>
      <w:tr w:rsidR="005A60B9" w:rsidRPr="00333893" w14:paraId="742EDF14" w14:textId="77777777" w:rsidTr="000E0002">
        <w:trPr>
          <w:trHeight w:val="322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3167A1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Датчик влажности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14F60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Наличие</w:t>
            </w:r>
          </w:p>
        </w:tc>
      </w:tr>
      <w:tr w:rsidR="005A60B9" w:rsidRPr="00333893" w14:paraId="1206552A" w14:textId="77777777" w:rsidTr="000E0002">
        <w:trPr>
          <w:trHeight w:val="322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30EDDD" w14:textId="10AA1D91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Управление: цифровая панель, отображение информации (температуры воздуха внутри шкафа, относительной влажности воздуха внутри шкафа), с цветным ЖК индикатором</w:t>
            </w:r>
            <w:r>
              <w:rPr>
                <w:rFonts w:ascii="Times New Roman" w:hAnsi="Times New Roman" w:cs="Times New Roman"/>
              </w:rPr>
              <w:t xml:space="preserve">, языки русский и английский.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20AD6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Наличие</w:t>
            </w:r>
          </w:p>
        </w:tc>
      </w:tr>
      <w:tr w:rsidR="005A60B9" w:rsidRPr="00333893" w14:paraId="4628EC3F" w14:textId="77777777" w:rsidTr="000E0002">
        <w:trPr>
          <w:trHeight w:val="322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001E23" w14:textId="3E088567" w:rsidR="005A60B9" w:rsidRPr="00F274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2746B">
              <w:rPr>
                <w:rFonts w:ascii="Times New Roman" w:hAnsi="Times New Roman" w:cs="Times New Roman"/>
                <w:lang w:eastAsia="en-US"/>
              </w:rPr>
              <w:lastRenderedPageBreak/>
              <w:t>Наличие на лицевой стороне оборудования установленной кнопки для подключения браслета заземления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10992" w14:textId="46E66939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</w:p>
        </w:tc>
      </w:tr>
      <w:tr w:rsidR="005A60B9" w:rsidRPr="00333893" w14:paraId="265CB347" w14:textId="77777777" w:rsidTr="000E0002">
        <w:trPr>
          <w:trHeight w:val="322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C651F1" w14:textId="6B95381E" w:rsidR="000E0002" w:rsidRPr="00F2746B" w:rsidRDefault="005A60B9" w:rsidP="000E0002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A60B9">
              <w:rPr>
                <w:rFonts w:ascii="Times New Roman" w:hAnsi="Times New Roman" w:cs="Times New Roman"/>
                <w:lang w:eastAsia="en-US"/>
              </w:rPr>
              <w:t>Возможность подключения азота/сухого сжатого воздуха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26D03" w14:textId="61AB9723" w:rsidR="005A60B9" w:rsidRDefault="000E0002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Опционально</w:t>
            </w:r>
          </w:p>
        </w:tc>
      </w:tr>
      <w:tr w:rsidR="005A60B9" w:rsidRPr="00333893" w14:paraId="0A1114F6" w14:textId="77777777" w:rsidTr="000E0002">
        <w:trPr>
          <w:trHeight w:val="322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B102D9" w14:textId="632813B5" w:rsidR="005A60B9" w:rsidRPr="005A60B9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A60B9">
              <w:rPr>
                <w:rFonts w:ascii="Times New Roman" w:hAnsi="Times New Roman" w:cs="Times New Roman"/>
                <w:lang w:eastAsia="en-US"/>
              </w:rPr>
              <w:t>Количество замков с ключами в дверях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6F0D0" w14:textId="0D9BE7CF" w:rsidR="005A60B9" w:rsidRDefault="00A160F7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5A60B9" w:rsidRPr="00333893" w14:paraId="097A1945" w14:textId="77777777" w:rsidTr="000E0002">
        <w:trPr>
          <w:trHeight w:val="322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C45837" w14:textId="49291EBC" w:rsidR="005A60B9" w:rsidRPr="005A60B9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A60B9">
              <w:rPr>
                <w:rFonts w:ascii="Times New Roman" w:hAnsi="Times New Roman" w:cs="Times New Roman"/>
                <w:lang w:eastAsia="en-US"/>
              </w:rPr>
              <w:t>Износостойкие колеса с блокировкой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9247F" w14:textId="75862E0D" w:rsidR="005A60B9" w:rsidRDefault="002924E3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bookmarkEnd w:id="0"/>
    </w:tbl>
    <w:p w14:paraId="30770408" w14:textId="4E72FA61" w:rsidR="000E0002" w:rsidRDefault="000E00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B1136E0" w14:textId="0BD65F31" w:rsidR="00E13B7A" w:rsidRDefault="00E13B7A" w:rsidP="000E0002">
      <w:p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32F0BC35" w14:textId="7AC13926" w:rsidR="00F2746B" w:rsidRPr="00985AA8" w:rsidRDefault="00F2746B" w:rsidP="00985AA8">
      <w:pPr>
        <w:ind w:firstLine="708"/>
        <w:jc w:val="center"/>
        <w:rPr>
          <w:rFonts w:ascii="Times New Roman" w:hAnsi="Times New Roman" w:cs="Times New Roman"/>
          <w:b/>
          <w:bCs/>
        </w:rPr>
      </w:pPr>
      <w:r w:rsidRPr="00985AA8">
        <w:rPr>
          <w:rFonts w:ascii="Times New Roman" w:hAnsi="Times New Roman" w:cs="Times New Roman"/>
          <w:b/>
          <w:bCs/>
        </w:rPr>
        <w:t>Комплектность поставки</w:t>
      </w:r>
    </w:p>
    <w:tbl>
      <w:tblPr>
        <w:tblStyle w:val="affffb"/>
        <w:tblW w:w="9780" w:type="dxa"/>
        <w:jc w:val="center"/>
        <w:tblLayout w:type="fixed"/>
        <w:tblLook w:val="04A0" w:firstRow="1" w:lastRow="0" w:firstColumn="1" w:lastColumn="0" w:noHBand="0" w:noVBand="1"/>
      </w:tblPr>
      <w:tblGrid>
        <w:gridCol w:w="708"/>
        <w:gridCol w:w="5926"/>
        <w:gridCol w:w="1701"/>
        <w:gridCol w:w="1445"/>
      </w:tblGrid>
      <w:tr w:rsidR="00F2746B" w:rsidRPr="003C595A" w14:paraId="2A15D151" w14:textId="77777777" w:rsidTr="000E0002">
        <w:trPr>
          <w:jc w:val="center"/>
        </w:trPr>
        <w:tc>
          <w:tcPr>
            <w:tcW w:w="708" w:type="dxa"/>
          </w:tcPr>
          <w:p w14:paraId="4680ED14" w14:textId="77777777" w:rsidR="00F2746B" w:rsidRPr="00B22FD5" w:rsidRDefault="00F2746B" w:rsidP="00F2746B">
            <w:pPr>
              <w:ind w:firstLine="68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926" w:type="dxa"/>
            <w:vAlign w:val="center"/>
          </w:tcPr>
          <w:p w14:paraId="5B13E18B" w14:textId="77777777" w:rsidR="00F2746B" w:rsidRPr="00B22FD5" w:rsidRDefault="00F2746B" w:rsidP="00985AA8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22FD5">
              <w:rPr>
                <w:rFonts w:ascii="Times New Roman" w:hAnsi="Times New Roman" w:cs="Times New Roman"/>
                <w:b/>
              </w:rPr>
              <w:t>Наименование позиции</w:t>
            </w:r>
          </w:p>
        </w:tc>
        <w:tc>
          <w:tcPr>
            <w:tcW w:w="1701" w:type="dxa"/>
            <w:vAlign w:val="center"/>
          </w:tcPr>
          <w:p w14:paraId="24C08410" w14:textId="77777777" w:rsidR="00F2746B" w:rsidRPr="00B22FD5" w:rsidRDefault="00F2746B" w:rsidP="00985AA8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22FD5">
              <w:rPr>
                <w:rFonts w:ascii="Times New Roman" w:hAnsi="Times New Roman" w:cs="Times New Roman"/>
                <w:b/>
              </w:rPr>
              <w:t>Кол-во</w:t>
            </w:r>
          </w:p>
        </w:tc>
        <w:tc>
          <w:tcPr>
            <w:tcW w:w="1445" w:type="dxa"/>
            <w:vAlign w:val="center"/>
          </w:tcPr>
          <w:p w14:paraId="0897293D" w14:textId="77777777" w:rsidR="00F2746B" w:rsidRPr="00B22FD5" w:rsidRDefault="00F2746B" w:rsidP="00985AA8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B22FD5">
              <w:rPr>
                <w:rFonts w:ascii="Times New Roman" w:hAnsi="Times New Roman" w:cs="Times New Roman"/>
                <w:b/>
              </w:rPr>
              <w:t>Ед. изм.</w:t>
            </w:r>
          </w:p>
        </w:tc>
      </w:tr>
      <w:tr w:rsidR="00F2746B" w:rsidRPr="003C595A" w14:paraId="08450ECC" w14:textId="77777777" w:rsidTr="000E0002">
        <w:trPr>
          <w:jc w:val="center"/>
        </w:trPr>
        <w:tc>
          <w:tcPr>
            <w:tcW w:w="708" w:type="dxa"/>
          </w:tcPr>
          <w:p w14:paraId="220BE732" w14:textId="77777777" w:rsidR="00F2746B" w:rsidRPr="00B22FD5" w:rsidRDefault="00F2746B" w:rsidP="00F2746B">
            <w:pPr>
              <w:ind w:firstLine="68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26" w:type="dxa"/>
          </w:tcPr>
          <w:p w14:paraId="3DB129AE" w14:textId="669A7B19" w:rsidR="00F2746B" w:rsidRPr="00B22FD5" w:rsidRDefault="00985AA8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Шкаф сухого хранения</w:t>
            </w:r>
          </w:p>
        </w:tc>
        <w:tc>
          <w:tcPr>
            <w:tcW w:w="1701" w:type="dxa"/>
          </w:tcPr>
          <w:p w14:paraId="0E41169E" w14:textId="37C4804A" w:rsidR="00F2746B" w:rsidRPr="00B22FD5" w:rsidRDefault="00985AA8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5" w:type="dxa"/>
          </w:tcPr>
          <w:p w14:paraId="720D6E15" w14:textId="63C52849" w:rsidR="00F2746B" w:rsidRPr="00B22FD5" w:rsidRDefault="00985AA8" w:rsidP="00985AA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шт</w:t>
            </w:r>
          </w:p>
        </w:tc>
      </w:tr>
      <w:tr w:rsidR="00F2746B" w:rsidRPr="003C595A" w14:paraId="16AC82D9" w14:textId="77777777" w:rsidTr="000E0002">
        <w:trPr>
          <w:jc w:val="center"/>
        </w:trPr>
        <w:tc>
          <w:tcPr>
            <w:tcW w:w="708" w:type="dxa"/>
          </w:tcPr>
          <w:p w14:paraId="5C5562A1" w14:textId="77777777" w:rsidR="00F2746B" w:rsidRPr="00B22FD5" w:rsidRDefault="00F2746B" w:rsidP="00F2746B">
            <w:pPr>
              <w:ind w:firstLine="68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26" w:type="dxa"/>
          </w:tcPr>
          <w:p w14:paraId="52B58F02" w14:textId="48CC736E" w:rsidR="00F2746B" w:rsidRPr="00B22FD5" w:rsidRDefault="00985AA8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Полки</w:t>
            </w:r>
          </w:p>
        </w:tc>
        <w:tc>
          <w:tcPr>
            <w:tcW w:w="1701" w:type="dxa"/>
          </w:tcPr>
          <w:p w14:paraId="1A3C155F" w14:textId="413E316B" w:rsidR="00F2746B" w:rsidRPr="00B22FD5" w:rsidRDefault="00B22FD5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45" w:type="dxa"/>
          </w:tcPr>
          <w:p w14:paraId="0E0CA898" w14:textId="3A623ED0" w:rsidR="00985AA8" w:rsidRPr="00B22FD5" w:rsidRDefault="00985AA8" w:rsidP="00985AA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шт</w:t>
            </w:r>
          </w:p>
        </w:tc>
      </w:tr>
      <w:tr w:rsidR="00F2746B" w:rsidRPr="003C595A" w14:paraId="111A9B80" w14:textId="77777777" w:rsidTr="000E0002">
        <w:trPr>
          <w:trHeight w:val="103"/>
          <w:jc w:val="center"/>
        </w:trPr>
        <w:tc>
          <w:tcPr>
            <w:tcW w:w="708" w:type="dxa"/>
          </w:tcPr>
          <w:p w14:paraId="73247813" w14:textId="77777777" w:rsidR="00F2746B" w:rsidRPr="00B22FD5" w:rsidRDefault="00F2746B" w:rsidP="00F2746B">
            <w:pPr>
              <w:ind w:firstLine="68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26" w:type="dxa"/>
          </w:tcPr>
          <w:p w14:paraId="591F6869" w14:textId="5D6FF07C" w:rsidR="00F2746B" w:rsidRPr="00B22FD5" w:rsidRDefault="00985AA8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Колеса</w:t>
            </w:r>
          </w:p>
        </w:tc>
        <w:tc>
          <w:tcPr>
            <w:tcW w:w="1701" w:type="dxa"/>
          </w:tcPr>
          <w:p w14:paraId="24F5798F" w14:textId="2A69A123" w:rsidR="00F2746B" w:rsidRPr="00B22FD5" w:rsidRDefault="00985AA8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45" w:type="dxa"/>
          </w:tcPr>
          <w:p w14:paraId="78452EA0" w14:textId="03AD4CD4" w:rsidR="00F2746B" w:rsidRPr="00B22FD5" w:rsidRDefault="00985AA8" w:rsidP="00985AA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шт</w:t>
            </w:r>
          </w:p>
        </w:tc>
      </w:tr>
      <w:tr w:rsidR="00985AA8" w:rsidRPr="003C595A" w14:paraId="32011B16" w14:textId="77777777" w:rsidTr="000E0002">
        <w:trPr>
          <w:trHeight w:val="103"/>
          <w:jc w:val="center"/>
        </w:trPr>
        <w:tc>
          <w:tcPr>
            <w:tcW w:w="708" w:type="dxa"/>
          </w:tcPr>
          <w:p w14:paraId="04F886B9" w14:textId="6F78D68F" w:rsidR="00985AA8" w:rsidRPr="00B22FD5" w:rsidRDefault="00985AA8" w:rsidP="00F2746B">
            <w:pPr>
              <w:ind w:firstLine="68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26" w:type="dxa"/>
          </w:tcPr>
          <w:p w14:paraId="4D552745" w14:textId="509DE65E" w:rsidR="00985AA8" w:rsidRPr="00B22FD5" w:rsidRDefault="00985AA8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Сетевой шнур</w:t>
            </w:r>
          </w:p>
        </w:tc>
        <w:tc>
          <w:tcPr>
            <w:tcW w:w="1701" w:type="dxa"/>
          </w:tcPr>
          <w:p w14:paraId="56D06785" w14:textId="549B89C0" w:rsidR="00985AA8" w:rsidRPr="00B22FD5" w:rsidRDefault="00985AA8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5" w:type="dxa"/>
          </w:tcPr>
          <w:p w14:paraId="142030E9" w14:textId="21E0325B" w:rsidR="00985AA8" w:rsidRPr="00B22FD5" w:rsidRDefault="00985AA8" w:rsidP="00985AA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шт</w:t>
            </w:r>
          </w:p>
        </w:tc>
      </w:tr>
      <w:tr w:rsidR="00985AA8" w:rsidRPr="003C595A" w14:paraId="18F3EA54" w14:textId="77777777" w:rsidTr="000E0002">
        <w:trPr>
          <w:trHeight w:val="103"/>
          <w:jc w:val="center"/>
        </w:trPr>
        <w:tc>
          <w:tcPr>
            <w:tcW w:w="708" w:type="dxa"/>
          </w:tcPr>
          <w:p w14:paraId="5FF151D3" w14:textId="6071543B" w:rsidR="00985AA8" w:rsidRPr="00B22FD5" w:rsidRDefault="00985AA8" w:rsidP="00F2746B">
            <w:pPr>
              <w:ind w:firstLine="68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26" w:type="dxa"/>
          </w:tcPr>
          <w:p w14:paraId="47DCEC9C" w14:textId="6BCA22D2" w:rsidR="00985AA8" w:rsidRPr="00B22FD5" w:rsidRDefault="00985AA8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Провод заземления</w:t>
            </w:r>
          </w:p>
        </w:tc>
        <w:tc>
          <w:tcPr>
            <w:tcW w:w="1701" w:type="dxa"/>
          </w:tcPr>
          <w:p w14:paraId="016DF82A" w14:textId="44A6B62B" w:rsidR="00985AA8" w:rsidRPr="00B22FD5" w:rsidRDefault="00985AA8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5" w:type="dxa"/>
          </w:tcPr>
          <w:p w14:paraId="72D60E6A" w14:textId="14435D02" w:rsidR="00985AA8" w:rsidRPr="00B22FD5" w:rsidRDefault="00985AA8" w:rsidP="00985AA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шт</w:t>
            </w:r>
          </w:p>
        </w:tc>
      </w:tr>
      <w:tr w:rsidR="000E0002" w:rsidRPr="003C595A" w14:paraId="639867CE" w14:textId="77777777" w:rsidTr="000E0002">
        <w:trPr>
          <w:trHeight w:val="103"/>
          <w:jc w:val="center"/>
        </w:trPr>
        <w:tc>
          <w:tcPr>
            <w:tcW w:w="708" w:type="dxa"/>
          </w:tcPr>
          <w:p w14:paraId="41A0936E" w14:textId="68D3355B" w:rsidR="000E0002" w:rsidRPr="00B22FD5" w:rsidRDefault="000E0002" w:rsidP="00F2746B">
            <w:pPr>
              <w:ind w:firstLine="68"/>
              <w:rPr>
                <w:rFonts w:ascii="Times New Roman" w:hAnsi="Times New Roman" w:cs="Times New Roman"/>
                <w:lang w:val="en-US"/>
              </w:rPr>
            </w:pPr>
            <w:r w:rsidRPr="00B22FD5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5926" w:type="dxa"/>
          </w:tcPr>
          <w:p w14:paraId="4844AC9E" w14:textId="3C998642" w:rsidR="000E0002" w:rsidRPr="00B22FD5" w:rsidRDefault="000E0002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Ключи</w:t>
            </w:r>
          </w:p>
        </w:tc>
        <w:tc>
          <w:tcPr>
            <w:tcW w:w="1701" w:type="dxa"/>
          </w:tcPr>
          <w:p w14:paraId="0D9EF215" w14:textId="72AC39D8" w:rsidR="000E0002" w:rsidRPr="00B22FD5" w:rsidRDefault="00B22FD5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5" w:type="dxa"/>
          </w:tcPr>
          <w:p w14:paraId="25B9CA73" w14:textId="53DC9C95" w:rsidR="000E0002" w:rsidRPr="00B22FD5" w:rsidRDefault="000E0002" w:rsidP="000E000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Компл.</w:t>
            </w:r>
          </w:p>
        </w:tc>
      </w:tr>
      <w:tr w:rsidR="000E0002" w:rsidRPr="003C595A" w14:paraId="0E3292CE" w14:textId="77777777" w:rsidTr="000E0002">
        <w:trPr>
          <w:trHeight w:val="103"/>
          <w:jc w:val="center"/>
        </w:trPr>
        <w:tc>
          <w:tcPr>
            <w:tcW w:w="708" w:type="dxa"/>
          </w:tcPr>
          <w:p w14:paraId="48104FF4" w14:textId="453694D2" w:rsidR="000E0002" w:rsidRPr="00B22FD5" w:rsidRDefault="000E0002" w:rsidP="00F2746B">
            <w:pPr>
              <w:ind w:firstLine="68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926" w:type="dxa"/>
          </w:tcPr>
          <w:p w14:paraId="34D82DAA" w14:textId="6E7FDAE3" w:rsidR="000E0002" w:rsidRPr="00B22FD5" w:rsidRDefault="000E0002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Паспорт и РЭ</w:t>
            </w:r>
          </w:p>
        </w:tc>
        <w:tc>
          <w:tcPr>
            <w:tcW w:w="1701" w:type="dxa"/>
          </w:tcPr>
          <w:p w14:paraId="645CAD6B" w14:textId="3D6FC62F" w:rsidR="000E0002" w:rsidRPr="00B22FD5" w:rsidRDefault="000E0002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445" w:type="dxa"/>
          </w:tcPr>
          <w:p w14:paraId="158417CE" w14:textId="0688CDDF" w:rsidR="000E0002" w:rsidRPr="00B22FD5" w:rsidRDefault="000E0002" w:rsidP="000E000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Компл</w:t>
            </w:r>
          </w:p>
          <w:p w14:paraId="5275D9D5" w14:textId="172A50FB" w:rsidR="000E0002" w:rsidRPr="00B22FD5" w:rsidRDefault="000E0002" w:rsidP="000E0002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5249B9A1" w14:textId="69CE6AAA" w:rsidR="00F2746B" w:rsidRDefault="00F2746B" w:rsidP="00985AA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E57D71" w14:textId="52781FAB" w:rsidR="000E0002" w:rsidRDefault="000E0002">
      <w:pPr>
        <w:spacing w:after="0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A2A10E3" w14:textId="46E7EA0E" w:rsidR="000E0002" w:rsidRPr="000E0002" w:rsidRDefault="000E0002" w:rsidP="000E0002">
      <w:pPr>
        <w:jc w:val="center"/>
        <w:rPr>
          <w:rFonts w:ascii="Times New Roman" w:hAnsi="Times New Roman" w:cs="Times New Roman"/>
          <w:b/>
          <w:bCs/>
        </w:rPr>
      </w:pPr>
      <w:r w:rsidRPr="000E0002">
        <w:rPr>
          <w:rFonts w:ascii="Times New Roman" w:hAnsi="Times New Roman" w:cs="Times New Roman"/>
          <w:b/>
          <w:bCs/>
        </w:rPr>
        <w:lastRenderedPageBreak/>
        <w:t>Панель управления</w:t>
      </w:r>
    </w:p>
    <w:p w14:paraId="28C4151A" w14:textId="325872C0" w:rsidR="000E0002" w:rsidRDefault="000E0002" w:rsidP="000E0002">
      <w:pPr>
        <w:jc w:val="center"/>
        <w:rPr>
          <w:rFonts w:ascii="Times New Roman" w:hAnsi="Times New Roman" w:cs="Times New Roman"/>
        </w:rPr>
      </w:pPr>
      <w:r w:rsidRPr="00273FE9">
        <w:rPr>
          <w:noProof/>
        </w:rPr>
        <mc:AlternateContent>
          <mc:Choice Requires="wpc">
            <w:drawing>
              <wp:inline distT="0" distB="0" distL="0" distR="0" wp14:anchorId="0636EEEB" wp14:editId="52E10C0B">
                <wp:extent cx="5767984" cy="3364230"/>
                <wp:effectExtent l="0" t="0" r="4445" b="7620"/>
                <wp:docPr id="8" name="Полотно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122952047" name="Рисунок 112295204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01214" y="485735"/>
                            <a:ext cx="4435186" cy="2258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Надпись 16"/>
                        <wps:cNvSpPr txBox="1"/>
                        <wps:spPr>
                          <a:xfrm>
                            <a:off x="314837" y="11"/>
                            <a:ext cx="286385" cy="2940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CB627EB" w14:textId="77777777" w:rsidR="000E0002" w:rsidRDefault="000E0002" w:rsidP="000E0002"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Надпись 16"/>
                        <wps:cNvSpPr txBox="1"/>
                        <wps:spPr>
                          <a:xfrm>
                            <a:off x="5286016" y="699709"/>
                            <a:ext cx="278765" cy="2940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244774A" w14:textId="77777777" w:rsidR="000E0002" w:rsidRDefault="000E0002" w:rsidP="000E0002">
                              <w:pPr>
                                <w:pStyle w:val="affffc"/>
                                <w:spacing w:before="0" w:beforeAutospacing="0" w:after="0" w:afterAutospacing="0" w:line="360" w:lineRule="auto"/>
                                <w:jc w:val="both"/>
                              </w:pPr>
                              <w:r>
                                <w:rPr>
                                  <w:rFonts w:eastAsia="Times New Roman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985023" name="Прямая со стрелкой 991985023"/>
                        <wps:cNvCnPr/>
                        <wps:spPr>
                          <a:xfrm flipH="1">
                            <a:off x="4228895" y="891540"/>
                            <a:ext cx="1127965" cy="65510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5859288" name="Прямая со стрелкой 1115859288"/>
                        <wps:cNvCnPr/>
                        <wps:spPr>
                          <a:xfrm flipV="1">
                            <a:off x="438007" y="2217420"/>
                            <a:ext cx="887873" cy="9525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1062952" name="Надпись 1"/>
                        <wps:cNvSpPr txBox="1"/>
                        <wps:spPr>
                          <a:xfrm>
                            <a:off x="218054" y="2861190"/>
                            <a:ext cx="286385" cy="4832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AD563E0" w14:textId="77777777" w:rsidR="000E0002" w:rsidRDefault="000E0002" w:rsidP="000E0002"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826173" name="Прямая со стрелкой 1256826173"/>
                        <wps:cNvCnPr/>
                        <wps:spPr>
                          <a:xfrm flipV="1">
                            <a:off x="2747674" y="2171700"/>
                            <a:ext cx="1123286" cy="99807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8741548" name="Надпись 1"/>
                        <wps:cNvSpPr txBox="1"/>
                        <wps:spPr>
                          <a:xfrm>
                            <a:off x="2435232" y="2877859"/>
                            <a:ext cx="286385" cy="482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50BA575" w14:textId="77777777" w:rsidR="000E0002" w:rsidRDefault="000E0002" w:rsidP="000E0002"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5294688" name="Прямая со стрелкой 1805294688"/>
                        <wps:cNvCnPr/>
                        <wps:spPr>
                          <a:xfrm flipH="1">
                            <a:off x="4366260" y="281940"/>
                            <a:ext cx="853188" cy="4800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898257" name="Прямая со стрелкой 242898257"/>
                        <wps:cNvCnPr/>
                        <wps:spPr>
                          <a:xfrm>
                            <a:off x="388601" y="350520"/>
                            <a:ext cx="868699" cy="11658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8071547" name="Надпись 16"/>
                        <wps:cNvSpPr txBox="1"/>
                        <wps:spPr>
                          <a:xfrm>
                            <a:off x="5261500" y="24"/>
                            <a:ext cx="286385" cy="5181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220C315" w14:textId="77777777" w:rsidR="000E0002" w:rsidRDefault="000E0002" w:rsidP="000E0002">
                              <w:pPr>
                                <w:spacing w:line="360" w:lineRule="auto"/>
                                <w:jc w:val="both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182520" name="Прямая со стрелкой 961182520"/>
                        <wps:cNvCnPr/>
                        <wps:spPr>
                          <a:xfrm flipH="1">
                            <a:off x="4325280" y="1673520"/>
                            <a:ext cx="1127760" cy="65468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6282107" name="Надпись 16"/>
                        <wps:cNvSpPr txBox="1"/>
                        <wps:spPr>
                          <a:xfrm>
                            <a:off x="5481599" y="1421748"/>
                            <a:ext cx="286385" cy="517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4D8150B" w14:textId="77777777" w:rsidR="000E0002" w:rsidRDefault="000E0002" w:rsidP="000E0002">
                              <w:pPr>
                                <w:spacing w:line="360" w:lineRule="auto"/>
                                <w:jc w:val="both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636EEEB" id="Полотно 8" o:spid="_x0000_s1026" editas="canvas" style="width:454.15pt;height:264.9pt;mso-position-horizontal-relative:char;mso-position-vertical-relative:line" coordsize="57677,33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7D0JhAYAANElAAAOAAAAZHJzL2Uyb0RvYy54bWzsWt1u2zYUvh+wdxB0&#10;31rUv4w6RZYuW4GgDZpuvaZlKRYqkQLFxM6u2u12QJ9g2B6hFxuwdVv3CvYb7SMlRbbz46QIsqx1&#10;gTqU+Hd4znfO+UjqwcNpkRvHiagyzgYmuW+ZRsJiPsrY4cD85vnuvdA0KknZiOacJQPzJKnMh1uf&#10;f/ZgUvYTm495PkqEgUFY1Z+UA3MsZdnv9ap4nBS0us/LhKEy5aKgEo/isDcSdILRi7xnW5bfm3Ax&#10;KgWPk6rC20d1pbmlx0/TJJZP07RKpJEPTMgm9a/Qv0P129t6QPuHgpbjLG7EoB8gRUEzhklPh3pE&#10;JTWORHZmqCKLBa94Ku/HvOjxNM3iRK8BqyHWymp2KDumlV5MDO20AqJ0g+MOD6EDDNmfwBgJymUW&#10;9/G/0QZKZyZbbxX0kkciMZtBiiuNUVDx8qi8B8WUVGbDLM/kiTYyNKCEYsf7Wbwv6of4yfG+MLIR&#10;QEdsO/Jsyw1Mg9ECIJv9Mvt9/nr+w+zv2fvZO2OhQbM81bkeiqql7vH4ZWUwvjOm7DDZrkrABuMq&#10;cPTUxF1z/bgkxzDPyt0sz5XxVblZMSC2Hsq1+R/x+KhImKzxLJIci+esGmdlZRqinxTDBKsUj0da&#10;INqvpEhkPFYTppj4GYRVgi5UaCk7wdQSqlIpjvanqSjUX0xtTAembxGbuKZxMjDd0Ascr3aIZCqN&#10;GNWu63gk9E0jRgPb9sLQ8bVWuoFKUcmvEl4YqgAxIQ3MRfv0eK9q5GqbNNqsRdEyQjKFPbh+1SoO&#10;T2dUdy2nORjTMoEIatgFkGARDTh+mr2d/Tr7R0PkR4PoBTWND6AlQ06/4Fi71rZ6f4HqHOKGDiAH&#10;zZDGMq3a7NB3Qq/RWuRallYrLNRqv9XIlZQGw/I8G7Ugq06qnVwYxxQRDYFwxCemkdNK4uXA3NX/&#10;GhMtdcuZMYG9Hc/S5mFcjVfjJmewTLdSVZLT4RSVqjjkoxNoRXBYFxG0KuPdDKbew5T7VCBY4iUS&#10;gHyKnzTnmIQ3JdMYc/Hdee9Ve1gZtaYxQfAdmAzZAet4zGD9iLiuitX6wfUCGw9isWa4WMOOih0O&#10;XRAtmy6q9jJvi6ngxQtkiW01J6ooizHzwJRtcUfiCRXIMnGyva3LdRDaYwcq1hKtMmW059MXVJSN&#10;2STs/YS3eDsD+bqt8gXGt48kTzPtD51OG60D+7fkBA6S8c06gQeoW3Ah5QV+FAVWtBxA7CAM/P+9&#10;J9RpRq2sM956h9gA/NYBHkUkCj3Ldk5x/vP81fzN7K/Z2/kbY/569h4/8+/nr2a/zf6cvQM7+MPo&#10;+jT2RdLYYfuieVqM/kaKBP91Gw+aFOradhhGwDhcIIyIh9CFrrTfJgOwjyBqfcD3PGKtSaHI7zQ7&#10;HMsdzhiyKRd1+Dk3odK+Ct60L2mWf8lGhjwpwX+kyEBk8kQJgqxzTnyv5EmeqI45e5akwLdOeOqF&#10;Zt7JaYahcQxqUlOhprVqVROPpmOdUS7t2LRXXRPNyk9nvULn0x56Zs7kaeciY1zo4Lwyu5y2Iqd1&#10;+zbD1evu3FhpSD3dXhAmhHihFwE01wDpQqcGl2tQ+u0qSp3Qsmq2YtskcJFTl1AahojUcBtF9ECm&#10;PUvXX0xZNiA1l13jIwNpFCBOqW3VKUhXaLOCj3Ic4PA6rNkmoeXVGw5QB0KiFRwuUmfwa7vekVyM&#10;w8v3G/8VddaEwW5VdFUGvSEMtx+Mbc8PbZ+o0Ncw4/WMgXSdOie4jDKsBmM7cAM/aLyABCSoo+0S&#10;Z3DgCU04jkIr2ITjuEv7nxxnsK0oDFxwy44z3FA4xgGP7SDII+3bYRCAmCzzguV4bPvreMEdjsfO&#10;Jh6v7CHu3gmFYgd25PrXI8ddp6vF4zNbOMf3Ae3GCwhO7JadIPQcoiRS5NgFj0ZTTHQxKdmQ44+a&#10;HNuuHUah7XX3Des5Q9dnLUTVLrc5W3BCdbymcYmDW9xxrODSD3HoVuOSEN9D4w0wP2WaQCxQRdCE&#10;DpkrNOFDLzs8cGR1JqB5gruMwkWKgNsisg6Ed5gi6JV1h0ObM97mwkOFpLtyiRHh1ADBF7Hw6ju2&#10;rs/a6Hv+Ga+DCcMa/sTHNelqJFaHvIFiEIoi+B4IzJorvw1F+KgpAonAKEObqCPXG75xc0PiqaQP&#10;oBFXHeWGl4XjAGe5l3OCOxyOteSbcLzwGcW1dmy42NCfDemtSvONk/owafFZn7h1X2Jt/QsAAP//&#10;AwBQSwMECgAAAAAAAAAhALL4BPMvdQAAL3UAABQAAABkcnMvbWVkaWEvaW1hZ2UxLnBuZ4lQTkcN&#10;ChoKAAAADUlIRFIAAANWAAAB4AgCAAAAKTJrfQAAAAFzUkdCAK7OHOkAAAAEZ0FNQQAAsY8L/GEF&#10;AAAACXBIWXMAAA7EAAAOxAGVKw4bAAB0xElEQVR4Xu3dB5wU5f0/8NN0jYnJL/knGhM1ttgFjUDs&#10;iF0DdgQrgrGCYKOpoFJsKEcRUaooIB2kcxRBmnBHr0e5o3e4o13h9v9198ve7HfKTtudmZ3P9/V+&#10;+ZLb53nmmWf2dj4327KyrhwCAAAAAOEi/w0AAAAAGS/rym8BAAAAIFzkvwEAAAAg48l/AwAAAEDG&#10;k/8GAAAAgIwn/w0AAAAAGS/rysEAAAAAEC4nXDkYAAAAAEIFERAAAAAgdBABAQAAAEKHIuAgAAAA&#10;AAgVREAAAACA0EEEBAAAAAgdREAAAACA0EEEBAAAAAgdREAAAACA0KEIOBAAAAAAQgUREAAAACB0&#10;EAEBAAAAQgcREAAAACB0EAEBAAAAQgcREAAAACB0sk688hsAAAAACBVEQAAAgKC64N4xVz06oXbT&#10;GS++vyCG/p9+Qj8XLWPizZSovWhm3um3jaDuNz2TEx/tsTdn00/0xlRONY66n3Ltt6KlARpcjKAp&#10;thSibwxtTnMmBmhPxSBBhwgIAAAQMBRHPuq/MpKsqI0ILnyDqmbl7bQUwqgxpaK1hcXcX6d6jVwn&#10;QtiIqZv4NlXpxVY12jT3MVeU9pTdaUN8g5XSS5PBhQgIAAAQJBRoOJWYK2UA4h9p1WNvzo43M2Y1&#10;QlESjfc1iICUF+PNjFmNgFTKAEcb4p9aKURAAAAA8Mzpt43gSGKl4tcC+d9aReEsvhVjs/J2ch/T&#10;ddMzObG+BhGQKr4JYzYiIM053p1/ZLEyMgJ+bduL7//43pfLAADAW5fXHSsenyFTteq2iCOJlaJe&#10;se78b62KRsCEbWm66Zkp3MFKRRPYT92TRcCEbemh+MEdrFS8O//bYl316Pj4CJnBUQRcvGYfLwwK&#10;hUKhvKt6LX8Qj8+QqdYWFvFRV1TtpjNOv2043XrKtYPp/9Vt6CfKQYg6SpqMgB/1X8EdFEWZLPpK&#10;vp8aUEbUzHmxGcZpRkllA9toER57czaPqKh4huN/Kyo++VBBBEShUKjAFyJgePAhV5T66pTma/VE&#10;G+rFNxwvkxFQHe8o/4k2FMLUMVQ9T75BUaKBE+pnqw0iYLxXqCAColAoVOALETAk1NlOfXkvRp3A&#10;xIUu2xGQWytKXN6LUV8sjL7dJKEN36Ao0cAJdVRFBBQoAg6wTRkBZ+9ZM7BwNgAApMe+0kP8+PtT&#10;BJwlHp8hI1316Dg+5MdrxNRC0SaGfs4tjhf1VTYwP5TArRUlGsS8+P58vvl40U9EG75BUaKBE+oQ&#10;fPptw2I38b8Vdcq1g+Idw8O1CPjIvC5ZQx4BAID0WLS/gB9/EQFDAxHQpMfe/IFHVFT8Vv63ombl&#10;7aTpabrg3tHxjhkm68SqA2xDBAQA8IqMgKqHaMg8V9XXym2qZkQjAtYfp2xgfiiBWytKNIh5saMq&#10;AnacL9rwDYoSDWw4/dZhvUbm83CK+qj/ingb/pHpooB4QZ3R8e4ZAxEQACCQEAFDCBHQ2GOtNS7+&#10;xYqiYbyZZkZMWqdcMyg+QmZABAQACCREwBBCBNRDu6N+C3C8bmo0Wdn4gjqj+QYrRflSOUgGQAQE&#10;AAgkRMAQQgRUO+WaQa266n5cdq+R+crrf3H0Q5oP7bImzTRJQ4lBgo4i4Fe2LV6zlxcGERAAIL0S&#10;I+BM8fgMGUknt8lmhH7OLY5XNAJWNjA/lMCtFSUaxOhEwIQ2fIOiRIOkajedxj1Vtbaw6KZGk0R7&#10;8x5rPYsHOl4/ff6OqlmgIQICAAQSImAIIQLGXVBnlHof40XbOuWagaKLVTyWokSDoMv6WdWvbEME&#10;BADwijIC1m85Uzw+Q0b6V51RfMiP19rCItEmRv2peNRX2eDfWhFQ2UAPt1bU324dKtqQj/ov55uP&#10;1+OtZ4k2fIOiRAM9L6nyZbxoLzTnYwOPqCjRIOgQAQEAAgkRMJz4kCuKwpxoo06KVKKN7QiovvZG&#10;gUy0+d01A9UZVD1PvkFRooGmmo0mcWtV1Wk6TTS2jXIkD6oo0SboEAEBAAIJETCcNN+pQNGHUhfd&#10;Sv+l/+efKop6KQchxhGQbqVgF6eMVq275nEHRVGb+LU3imiak4zNUIlvUFT8JhpNOQESv0mdQal6&#10;jcxXj28bDaX+4Bj1GgYdRcD+tiECAgB4RRUB5UM0ZCTNBJa0qJcY59/1x/JtxysaAfnWlzrO459G&#10;S3mTwUU4g4rmJx4hjm9TVPwm9fTiN/G/LRbtUXwEzRCZtHqNXBsfITP4KAKeN75p1cktrKJeYhwl&#10;zTGNu8ScPOIp0UtJNE7qr2Oei3Wk/xE3JRXfqJLVcdS7IxokJbrHmJyG6BWj19fe3SBOOazto09o&#10;HNExRjRLSr3y9BPRBsAeRMBw+tutQ/ioW6noFbKEcWxHQKJ5kc+4aHPKEWL4NkXFb/JhBIxeCuUR&#10;MoMvIuA9sz4sc1bPLeyleWYdUjiXWyiKfiiaqb2/cjS3VhXNVjQ2UG9u15X7N3PPaNE/LY3A3RKL&#10;9lc0U6KloE3QLmjuvihqQy2pvXE04daJZTyNOG6dWOq+zu8GVMphbR99QuNwh8QSzYRUrDyAHkTA&#10;0LJ6HY7aixGIkwhIMVT9Uj+DUsYvJb5ZUfGbDCJgr5Fr+UdWymEEjL7thrtnDO8j4A3T3uFTorOa&#10;vmO5+sKSvRCgd/qnohO2aGzAIEfSTaKxHu6QWHrZi8KEwUaTVvMlA/XiCLdILL1pCNw6sURft+4G&#10;ymHtHf0YvfuAaBZH9z0nK0999S6LAuhBBAwzCmHqt9yqi9pQS9E3xkkEJL+7ZiC1SRoEKa5pXv+L&#10;4UaKit9kEAH/VWck/8hKOYmAs/J20kbj3TOG9xFQ8zxtr9RndxshwOBalKX8V3VyC+6mU9RAdNHE&#10;rRNLM3udN74p3+ysNJ8q5dsSy8UI6NbdwJMIaHCfsVSW7mAAiIBAKJpQWqrTdBpFnBj6f/pJ0shC&#10;0TDeJd4xfiuNoHeTQONQ45qNJsUbP956Fv2EiJZq8S5x8ZvU04vfRCiA0lZEA2PK+SiXK6mMDH8x&#10;3kdAPvu5VCK+WA0BBimq+ZKBorGxnvlTuKdOUQPRRRO3Tix19nIr/8VKfUWKb0gsFyMg/9RxpT8C&#10;unX9MlY0mhgfQA8iIAA4QRGwn20+jIAiqFkKAZR7uIWqzD9vG2MwlLLMPPfHTRNLnb0099R2qZeI&#10;b0gsRMCTRzzFN7hXeGkgmJQYAb8Xj88AAMb8GwEpzNFpWI94j0W8xAnefAig8+70Hcu5RWJZzX+E&#10;Js+dDcvMlUVumli0Aso2SZ90pl3rmT8lvnr0/3o7Gy/xPDX/NLHENPRw68QSffmnqjK+G6gpp52G&#10;CKjXLF60Obr/xKdH/685K2VRM7EVAE2IgADghE8jYNJsRIlNLwUqm5kPAXrP25pMDAJ3NlGioxq3&#10;SyyREgyedKaV1LvWSD836CiCL/80sUyGFW6dWKIv/zSxbIRvJfNHX42mxx0SSzTjn2oVjaB3PY9+&#10;rjd+rER7AE2IgADghE8joJlsYeYkbTIEUNTg2xJr+o7lNp6V03xzAA2leeEt6TsAuF1iifXhn6qq&#10;3tyuymaaqA23VpWyGf8oscwcJsKtE8vMLpgcX0+qI6DBxVfNt9QIBi/fNPlWIQg5REAAcIIiYF/b&#10;vI2AetlF2cZMCNB7O6e9/Ec0o94N097RfN8ANRbdBW6XWMr10UsSJrMO0ZwwlTLH8I8Sy2RE49aJ&#10;JfryTxPL5Ph6Uh0B9dqYn7bzESDMEiPgDPH4DABgLMARUPP0uXL/ZmWbpCFA70IOjWMv/2kGsvis&#10;+N+JZXzFiBsllnJ99CKs+U8Y0RtB+e5U/lFimUwq3DqxRF/+aWKZHF9PqiOg3sVjM+/yidF725DD&#10;Z8AhJBABAcCJrJ9X7WubtxFQ8y0X4gRvHAIMnokzjmUGNGNB/KWNmnM2Pt9zo8RSro9eWHEeRJRb&#10;4R8lVk/3PteGf5pYZu4GBlIdATXHT3pZV9C8BGtykhByIgKKx2cAAGNBjYB66U28+s04BJh5AtSS&#10;k3U+IiSexvSmbXDFkVsklnJ99K5FxRuYwX0SS7kV/pGqaMGTXi7lpoklDjH/NLGS3g2M6UW0qolf&#10;2qvJzKq6kt70JimaAaghAgKAEz6NgCv3b6ZTowFupypx6UuzJf2QbtJ79tN2/iOaL08Up3PN3CCS&#10;qxK3SCzl+vCPEstqhkiaZjQbOCkzETDp3UBNOSb9kwdyr5Tj848Sy2pspfbcM7FEMwA1REAAcIIi&#10;YB/bUhcB7ZX61W+aISAWFDQv8xg/J5sURRYeSFFiVpoxMf5iQTVuYbFEGErKYKFiNJ/CdlJmIqCN&#10;Uo6puVMOSzk+/yixEAEhbVQRUD5EAwAYyJAIqPfpdwbJRvMmq+dvpao67ywRz5PqPVlM3ZXN4vhm&#10;i6VMb2YYLFSM3usFbRciYAwiINiGCAgATmTOVcD3V45WvyjNINloXgU0uBqXlObHLGteVtRsqffW&#10;Cr7ZYinTmxkGCxXn7oVARMAYRECwDREQAJzIqCeCqcy/FlDzCVkqe88F610k0/zWf80PCKTSvJDJ&#10;t1kskd6SMlgoJb28YqMQAWMQAcE2REAAcMKnETDp+wC4naroJuXgmi1jbfSekKWykQI1T+RWX+Gn&#10;mR74tsRSrg//KLFi+2ie5jiag9C6UXqmJYpt3QweLrHMRMCkdwM15Zj0Tx5IUTQmbTopzb5UyvH5&#10;R4ll9c5D7blnYolmAGqIgADghE8jIJ2DRTOBgoje99sqr6VpnsjjQUHvI1qorJ7IuVtixT8OUE3v&#10;SVXRjPANiaVcHzNhJSnuk1gG87eEh0sscYj5p4mV9G5gzPjoG6NNc4fEUrZxMn6cK4NAOCECAoAT&#10;FAF72+ZhBCR6AU75voqk51e952SpzOcPvc+X0XxiN0Zv8uo3NfMNiaWcm15YUb8yUo/es9jmV8AY&#10;D5dYYnD+aWI5nICTdKW3qso2muNTKdskxX0Sy+QkIeQSI+B08fgMAGAswBGQcOvEUvY1EwL0AhyV&#10;OpBp0txK0k/mS/pRfDF8Q2Ip91EvrJicPNFbAfMjGOPhEkscYv5pYpm8G+gxc/T16K2qmTaaLwDV&#10;pPcXiMMdh5BABAQAJxABf+IkBepdQkvaUe/9KOLaIf80sZT7qPdhNAavRFQ6ecRT1JL7JJaTT8lW&#10;4uESSxxi/mliOUxCqY6Aencb85/LrfeB226Fb8hsiIAA4ESAI6Be9FH2NR8CbKdAvZfzJ30elhpw&#10;08QSL0PknyaWmfxERUMZT4Nu1Zs/lWhsGw+XWGZ2wczdwECqI6Be+qdyuPIGLyEAiEMEBAAnfBoB&#10;p+9YbnwGpfyndwVF+WVrlkKAwSlZLwXSJLlFYtFQoqUmvXe0KPedf5RYIhvpjUO1cv/m5ksG0nIp&#10;UwX9P/3E+HP+TO6CGTxiYpmJgEnvBsZSHQGJ5ibiZW/lTc4QABEQAJzwaQR0UnSKjQ9uNQRYTYF6&#10;1w5NvhpM76Vgym3xjxJL5CfaZb7BvXLrWWDCIyaWmQhoo5TDWj36SiYjYCpWXnkHBjCACAipwHep&#10;ZDViasHH/ZdeXX+06B53YZ1hL3WcQ80I94nWrLwdsb73Np3y+2u+Er2cu7nR+PgW1xYeoDmIBvST&#10;2K1mioaieYoRMgZFwF62LV6zhxfJTxFQed3IRgiwlAI1X0Vn8kV4MdwnsZQj8I8SS+QnYnAh0Ea5&#10;9XEwMTxoYmVGBCTurjyNJsYH0JMYAaeJx2cAe/guZbrubTpZjHBhnaEjpm7km5PVSx1ni+5OULLk&#10;cRUlZkhb5BtMFw2rHCFjeB8B9d6LYK/E05f2QoBmr1gpU6DeFSBL+UnvOcH4pSD+d2KpIyAFX71n&#10;xq2Ww6df1XjcxBK74NbdIP0R0M8rD5kNERBSge9SVuqMWwfGu//+mv78U9PlVgrUzH9UlEeVzWxE&#10;QKqbG41TDpIZsn5RtZdtrkRAg6tuNkq8jt5eCDA+qcdToN7MxRyMUWPulljxLMv/Tix1BCQ0beMX&#10;mZkpd6//xfDQiSV2wa27QfojIHFr5ZH/wBJlBHy05TTx+AxgD9+lrNQTrWfEu+vlMOP6+60D4yPY&#10;Y7DdkVM3Kls2thUBe49crRwkM3gfAY3zlvlauX+z+uVrtkOA8axumPYONeB/JBb1EkMlpbehWCDg&#10;fySWZgSMoUxJYcLqRTVqT70shVfzeBuJJXbBrbuBJxEwhlaPgqyNladeKVp5yGyIgJAKlJAMUBLi&#10;+5yiKH7Fu/OPEmtW3vY3uy6g7npBTRkibTDOnSICVqs/SrlHajRV7qmotYUHlINkBu8jIKHTf725&#10;XXvmT6HTsw2UXfTefkE3icaEfiiaaaJZ6U2Jfk5bFD+MMflGECXjocQPY9SvSlSjVFF1cguKMkS9&#10;DvST2E3UJtX5Q2w6Rr0LDu8GMcphnRx9Gkd0jBHNNPln5SGzIQKCJygk8d3ueMUzFqUr/pGi7m06&#10;Od6XnHpNf2rPtx0vZUoTt9Lm4jepaY4mSjm4SZo7ItpkAIqAX9rmVgQEAACrVBFQPkQDpEK1+iP5&#10;bne8ohnrp5tqNRrLPzpes/K2xzvGqUdQNtOKgJV9lU69ph915HbHS/2T+PQs4c6KEg0yACIgAEAg&#10;IQKCJwwioPoCoV6A45sVFb/JZATUzH8f919iMD3zaHDufLw0s2zQIQICAAQSIiB4gmIW3+2OVzyl&#10;pS0C6uU/usl5BPz7rd+o9zE2eIZBBAQACCREQEg/dcijqtVorN6tqYiABvmPJI2A6gZminKhcpDM&#10;QBHwC9sQAQEAvJIYAaeKx2cAd1WrP2Jt4QG+wykq+lZZbtO44w/80+NFP4nfqsQ3K0o00HPqNX11&#10;8h83oHnyT49XNAJWjqBuYFw0+N9v/Vo5QsZABAQACCREQEgPSl3qJ0bjRYkq3jLVETBp/iOuR0Dq&#10;fm/TScoRMgYiIABAICECQho80Xoa38lUtbbwwEV1vlU2TmkENJP/iOsRMFZ6OxJoiIAAAIGECAgp&#10;RfGOwhPfw1SlGYlSGgHVg6vzH0kaASlKUhsDtRp9p/kJ2NRROU4GQAQEAAgkREBIEco6b3b9ke9b&#10;qqJEpffauJRGQJFHZ/30KS2yDaEMxy2Ol4iAJqnjL40s2gQdIiAAQCAhAkIq1Gr0Hd+rVLW28ADd&#10;KtorpTQCcjtnJcY0YH5fgosiYE/bEAEBALySGAFzxOMzgA3q3BOvN7v+eOo1fUR7QR0fo9fqZLNq&#10;9YfzzcdLs5mg+X5kqyXGNKATAWWzQEMEBAAIJERAcNffbx3A96fEGjl1w0V1BovGmqgZ91HUvU0n&#10;KttQjlS/q6P3yFXKNpqoDbd2UGJMA+pJZmAE/GXVnrYhAgIAeEUZAR9rmSMenwGsuq/pRL4/JRZF&#10;H2PKQbhPYv2Qtz3WslP/xfyjxHqy9bT4CJQ4+afRio9/sVa+tFo0Du1mbDIGaMLcQVHV6w+PzSRj&#10;uBYBR2z58d0VwwEAID22H93Pj7+IgOAGij58f7JYykH0Qp5x/ePWAfER9CIgoWYUFuNBTZN6AmsL&#10;D8RvVY9vvv5wTZ/4TDKDaxEQhUKhUF4VIiA4p3cVMGkpB6GcZPVFe8pLgMQgAppRXfVCQxpQ2cBe&#10;BOw9cpVykMxAEfBz2xABUSgUyg8VjYDyIRrAkj9c05vvTxZLjPOPW78yH7OebD1VdFdFwFmigTGd&#10;CFjZwEYE/CFvGy2OcpDMgAiIQqFQgS9EQHDFxXUG2UhIYpAYGorSG40mBqQ4RT/p1H/xfU0naOYq&#10;0d7bCEizpQlkZP4jjiLgR30XDZ6QDwAA3rrhqVHi8RkAwJijCAgAAAAAQYQICAAAABA6iIAAAAAA&#10;oUMRsAcAAAAAhAoiIAAAAEDoIAICAAAAhA4iIAAAAEDoUAT8DAAAAABCBREQAAAAIHQQAQEAAABC&#10;J+uXVT4DAAAAgFDJ+lWVzwAAAAAgVCgCdgcAAACAUEEEBAAAAAgdREAAAACA0EEEBAAAAAgdREAA&#10;AACA0EEEBAAAAAgdioDdAAAAACBUgh0Bqzww8MFm4wAAAADSjEKIiCXBEuwI+HG/vAgKhUKhUChU&#10;2qtTvzwRS4IFERCFQqFQKBTKciECegkREIVCoVAolCeFCOglREAUCoVCoVCeVAZEwK7B9XG/XD4O&#10;KBQKhUKhUGmsaASUySRAEAFRKBQKhUKhLBcioJcQAVEoFAqFQnlSGRABuwQXIiAKhUKhUChPqlO/&#10;XBFLgiXr11W6BNdvqnY9+apuAAAAAGlGIUTEkmAJdgQEAAAAABsQAQEAAABCBxEQAAAAIHQQAQEA&#10;AABChyJgNgAAAACECiIgAAAAQOggAgIAAACEDiIgAAAAQOggAgIAAACEDiIgAAAAQOhQBOwMAAAA&#10;AKGCCAgAAAAQOoiAAAAAAKGDCAgAAAAQOlm/qdIZAAAAAEKFIuCnAAAAABAqiIAAAAAAoYMICAAA&#10;ABA6iIAAAAAAoUMR8BMAAAAACBVEQAAAAIDQQQQEAAAACB1EQAAAAIDQQQQEAAAACB1EQAAAAIDQ&#10;oQjYCQAAAABCBREQAAAAIHQQAQEAAABCBxEQAAAAIHQQAQEAAABChyLgxwAAAAAQKlknVfkYAAAA&#10;AEIFERAAAAAgdBABAQAAAEIHERAAAAAgdBABAQAAAEKHIuBHAAAAABAqiIAAAAAAoYMICAAAABA6&#10;iIAAAAAAoUMR8EMAAAAACBVEQAAAAIDQQQQEAAAACB1EQAAAAIDQQQQEAAAACB2KgB8AAAAAQKhk&#10;nVzlAwAAAAAIFURAAAAAgNBBBAQAAAAInayTr/gAAAAAAEIFERAAAAAgdCgCvg8AAADpdPp1n154&#10;Z4+r7u/17wcguar3fnnebd3/XKOTWEZwAhEQAAAg5X535Yf3PDu4U59585ds2Vd0NIKyVdt3H5w6&#10;d+M73WZe+0g/scJgFSIgAABACp1ds+uHveZQduEUg3KpVq3f/cr7U/6v2sdiwcEkREAAAICU+FP1&#10;ThT+jhwt48yCSkHt3HvopXcn/LbKB2LxISlEQAAAAPfVfGJAwZYDnFNQKa7ZeZsvuP0zcQjAGCIg&#10;AACAy159f0p5eQXHE0XN37uu7Ypht8/seNa4xicNf+KEofWyhjwCSZ04tN7vRjb414RX7pvd6ZM1&#10;49Ye3M4Lqqi9B47c/b/B4kCAAYqAHQEAAMAtH/aaw6nkeJVUlH++PueCCc1EsgF7KDpfO63N6K0L&#10;RcouLTv22OsjxeEAPYiAAAAArnm3+0zOI8dryo5l5yP8pUbNGe+tLt7GCx2tsrJj9704RBwU0IQI&#10;CAAA4I4nm4/mJBKtikjkzeVDTsSzvan02xFPDSyczSserUNHSq+6/0txaEANERAAAMAFl97zefGh&#10;Eo4hkUh5pOKx+d1FXoFUOGFovU/WjON1j9aq9bv/VP1jcYBAQAQEAABwwdS5GzmAROvZ3F4iqUDq&#10;UArsvWE6L3203v9itjhAIFAE7AAAAABO1G02jKNHtHquzxEZBVLtV8Me+3Hvej4AkUhJafmFd3YX&#10;hwmUsn57RQcAAAByTq0u1z7S56EmQ5t1mKR2R8Ov6VbRBcgpVTouXlX5MSUbDu06afgTIqBAGvxr&#10;wislFeV8GCKRL4fkiiMFSn6JgPSw0rDVaPFwk34uPsCJkU0Sg7iIHtnFtsygM4EYJ6X0TjxpQIf+&#10;itqfi/m4i8ZP0f2cxqSR6RCLLfrNX2p8TPMUk/eWW7/vgUbHhX71+o1YzKdNEzU7b1ObLjNc/JWh&#10;X0BxaASapOjiK7c//TUvTbQenPOpiCaQNh+t/o4PQyRytKT8b9d9Ig4WxHkcAem3mn63+Vj5qUbn&#10;rKbTqpNzKg9kscQgLqJTHW/DStE6iHFSijbHG/au6EToYvC1cXJ1WJ37zaOzqZiG52gR/HBw1UWP&#10;P2KqoeL8EZgOq/MYTdPg4XSKfoNEF7/pP7Lyd3xF0Ra8BdhDfx3z3JFjpXwwIpGX3h0vDhbEUQRs&#10;75VrH+nNh8jH1bnf3HNqZYuZm8H9LZYYxEX2VjsaAeVQqeOrlEB/A4jpWfKXGh816zCRx0p75Rfs&#10;fajJEDElT9A6+DP8xYqOkZhweFxRu8fsvE28EM6qTZfpYnBLkv6m2HsQTptTqnTYve8wzzUSeWXx&#10;ABFKAuSM716oM/vjG6e/++vhj4ubAuTbTXP5YEQiE2fmi+MFcZ5FQHr04eMThLKRBrinxRKDuAgR&#10;0EbRfCjBiEmacUfDhGeFvCrb83cLbd2tkJGiCm0EdP0RmP5aFpswieIdD6FTtkdOmxoPfclzjdaZ&#10;Y18SiSQo2q4YVlZxLLYXO0uK7pvdSTQIigfnfBrbC6riQyWnXtVRHDKI8SYC0omBD05wyurDEHez&#10;WGIQFyEC2itKMFZTVJsuCR9M4HnRyV7MMG3ot4Yn4dcKZwRMUTS3d+E86Z3E2z9jzPjfW5UvPss/&#10;uEPEkaB4ekFP3ofjRXHw6pzWolkg/Gn0M8ovjrvy3p7ikEGMNxHQwyfInJSlFMh9LJYYxEWIgLbL&#10;0iL4Lf/FypPn0ZJe3fFDhTMCpu4R2Oo9LenFyEAcoI97V341xfAtP4o4EhQL923gfVDUF+unimZB&#10;sfnIXt6HSKRu06HikEGMNxGQD0sAy/yfudzBYolBXIQI6KRMnod88vyvumbnbRJTTQN/pmFRIYyA&#10;KX0SxuqLApP+yvv/EiD5SvFekI/XjBVZxA+umtKqz8YZc/as/XbT3OumtRW3xuwsKeJ9UNSYrbmi&#10;WUz9eV3ppum7Vnywesw/xr4obvWDWbsr71qN3xsvDhnEeBABg/UqQHWZ/DOXW1ssMYiLEAEdVtJT&#10;UUrPrM7L4btbbPD5qwBjFcIISPcE3vnUlNicgaQPSj55S1NSIyav5BlHIm8vHyqyiLd+N7JBt/xJ&#10;x376smIu+n8KcKIZ2WU6An65YRrfHK2D5UdfXtTfb2+CHrdtEc8vEmnVKUccMoihCNguzRq2GsWH&#10;JZgVfTpY7pQat7ZYYhAXOYiAcqjU8XMEpPutmK3QrMMEburX+kuND8WcU4q36u+ioyamnfH6jag8&#10;NRpUmy7T72g4gB43Yh5q8q3JjtRYbFGP8R8J+QV7RXvf+m7aGp50JNJi6SCRRTx0dU7r9Yd28swU&#10;ta/00CkjnhKNTUbAW77XvsAxfdeKv333vGjsoZFbFvDMKJdnTxOHDGI8iID+P1MmrXNqdRY7pcZN&#10;LZYYxEWIgA4r+lyqnHAcpStu5+NKmmLdxVv1d4UwAvKe6xfd1fX+WjDzMGJySSlTcgedMh8lPefP&#10;CPhsbi/l92SIunvWh6K9yQjYcZXuVeSdJUU3Tn9XtPcKIqAZiIB2Kvp6F7lfAje1WGIQFyECOi+D&#10;6J/0fOaHMk6xruOt+rvCFgGvqP0Z77lO5RfsNb5anPSu3m/EItFFE22IO2hVmh95HPJbBDxxaL1O&#10;a8bxhHTqobmdRS+TEbD9ypF8m1ZR6Hx8fnfRxROIgGYgAtopM89QcFOLJQZxESKg86KTn5hwnMnn&#10;yDwvMxew3cKb9HeFLQImfRwwuJPHGT+Ba+ZBI+lZIECXAImvIiDlP/FaPXWVVpSf8d0LoqPDJ4Lj&#10;VRGJvJDXR/RKP0RAMxABbVbSUym3s1hiEBchAjovg6u/3ML3ZeYE7xbepL8rbBEw6cOvmReMJn2v&#10;t2gvJH3VhMnXW/uHryJg93WTeSr69fqSb0QvYv7tIH03zuCbdYpS4NMLeopeaYYIaAZFwPfSLDMi&#10;YPRUKndNidtZLDGIi659pBdvw0qNzlklxkkp2hxv2Jeltxr21taTatOFHgrl/FOEN+nvikZAOfMM&#10;ZvzwOzuvULTXdEfDr7iDTon2QtJTwDm1PhVdfO67aZV/u3obAZsuTnJodpcU152bLXrFmI+AJw6t&#10;13zpQOX38KqrpKK85oz3RMd0UkVAedSAZJ1yxXtp5jAC0mmY0CBWde43J9aXB3JWbbtME/slcDuL&#10;JQZx0XV2I6AYJ6UebvKtOGqu6DdiEe2I8WuPzBSNICYc4/xN7jQyzZOOkTFaH7obcx9blc4Dypu0&#10;XhREaE/FvqfIubU+FdPObHQ341XWKpN3D1o37qBTor0SLTg30qmkD60+5JMIWOv7duWKD39R1/jt&#10;i04b85zoFWc+AsacP6HZgn3ruZ1W7S09ePa4xqJX2igjYJvs4N2p0iNIEZBODG49Xt/Z8CuHWTDp&#10;YyW3s1hiEBclfdTWrHQmhjSg+w+dYHjfbJUYMMbhmBR3xIDGaC/od4E7Wy8xWurw9iwWpeG/1vhA&#10;DAVuMX74pT+WRHtNVWp35w46JdorJf0bJohH3w8R8P9GNVJ+H4aosopjry75+gTDj+6zGgHJb4Y/&#10;Yfyk8Nw9+T8fWl/0Sg9EQDOCFAFd/3vd4cUbMZrAjSyWGMRFiIBxFLl496yXGCrGyZ8TdFzEaGYk&#10;vZRiUGKo1OHtWSyrgRgsMX74pVtFez3cQadE47ik2dH8BHzFDxFw8CbdbH34WOltMzuI9mo2ImBM&#10;62XfGlx79GpBEAHNCEwETFEWcfJGTjGUwI0slhjERYiASrZDmxgnxvZonfvNEUOZZ/sZYTFO6vD2&#10;LJa9TAwmGT/8pvoqoPFvSnAvAHseAWt9r/vuq9KK8ttndhTtNdmOgOTN5UO4g6oogHrydDAioBlh&#10;j4BOrqbQ46AYTYkbWSwxiIsQAZVsXwAW48TwbdbL+C5kzPa1TDFO6vD2LBaeBU4p44dfk7/vSR9M&#10;RPuYpL2CewHY2wj4i2GPLi/azJtXlfl35jqJgCcMrTdI/zLk4E1zRPs0QAQ0gyLgu2nWrMN4PixW&#10;inqJcdxi+2VV1z3ypRhKiRtZLDGIi2i2vA0rFT0lyKEygL3VoBLjxPBt1kuMY4m7u5AKvD2LJQYB&#10;dxk//NKDoWivKel9T7SPMX6kzS/YI9oHiLcR8IkfdT/uu+/GGaKxAScRkJw0/ImlB7Q/MLKC/tyd&#10;3EK0T7XECDhVHDKIQQR81/YTaoiAweWHCOhwbREBwYakD79/rfG+6KKWdBDRnjzcZDDfplPGD6c+&#10;52EEPHFovZVFW3jbibXp8B71FwEbcBgByb8mvFJcfpR7JtbQzfNE41RDBDQDEdDmfKgQAQON99Bi&#10;iUFi+DaL1W9EnhjHEjpV80AWS4yTOrw9iyUGAXfd2bA/L7ROUQPRRc34ep7mpcT8gj18s1YF/XHG&#10;wwh47+xOvGFV0U2isTHnEZA0WdSPeyZWeaTirPS+IhAR0AxEwHcbtjL6xkODQgQMrqSvZ9crMU4M&#10;32axnN+leSCLJQZJHd6exRKDgLuSPg4kfUI26QjqB42kj/nGj6X+52EEnLB9MW84sWbuXiVaJuVK&#10;BPz50Pqri7dx58Rqs2KYaJxSiIBmUAR8J80cREA5lCuue+QL3obFoo5iKCVuZLHEIC6yt5vRR3M5&#10;VAawfdDFODF8m8VyvrY8kMUSg6QOb89iGf9agXO80PrVud/sv9boKHrFVKndjRvpl3ispqH4Bp2i&#10;zSnbB5FXEfCvY57T+yzom2a8Kxon5UoEJA0X9OTOiUXRULRMKVUElEcNCCIgIqBRZWoEfLjJIN5D&#10;KxW9QCKHInyzxUIE1CxEwFSjOx6vtWHRQy4dC0IZjv57Z8P+lNX4NsOKPpVcubmkD/jn1uqkbB9E&#10;XkXAZ3O132Sdt3+jaGmGWxHwpOFPHCg7zP0T66KJr4rGqYMIaAYi4DtJXxyjV8bnKm5kscQgLqLZ&#10;8jasVKZGwH4j8ngPrZTeavDN1kuMYxWPYrHEIKnD27NYDVuNEOOAu2iFea1TU8ptUbzjn+pU2y6Z&#10;cG72KgIqU46ynsvtJVqa4VYEJH10vjKk2eKvRMvUQQQ0AxHQ5nyoEAEDKulpSa/0nrHim62XuF5i&#10;FY9iscQgqcPbs1j5BXv0noUEV9i+/5sp8TuS9MJhZhxrTyLgiUPr7S09yFtVVHmk4i9jnhWNzXAx&#10;At4960Pun1ijty4ULVMHEdAMREB/RUCaTIqYfBJHVOZFQDrl2P4kSFpGMVoM32y9ou+dlKOZx6NY&#10;LDFI6vD2rFe/EXkZ8OSgn7XtMpXX2u1SHrikLxzU+4UKHE8i4LnjX+ZNJtacPWtFS5NcjIC/Gf5E&#10;SUU5D6GoHUcPiJapgwhoBiKgzecEqegBTgylxI0CXhkWAZ3kPyq90E+rxC2sl96VRTN4CIslBkkd&#10;3p7dolUl9IvvRMNWI+io4bKiQAvCq+xq0YIrt2L8e5FJl3s9iYB1Zn/Mm0ysD1aPES1NcjECkrl7&#10;8nmIxPrT6GdEyxRBBDSDImDbNGvWYRwfFitFvcQ4bjH+wCqDEuMI3CjgNTpnpdiv4LrukZ62j3Ws&#10;xIBx/UbkcgtbRan0zob9xJhmcH+LJQZJHd6eP4oOfdsuU8+t9bGYZGhVqd2Vl8alot8C5fj068Y3&#10;6NTDTQYp2wfad9Mqw27aImDTxV/xJhOr7txs0dIkdyPg5+tzeIjEumzSG6JliiRGwBxxyCAm7BEw&#10;6eOUQYmhBG4U8MqMCEgnfocpjSp6uU6OHGPvLq0uWm1CSYUGNIO7WSwx+dTh7fms6DgiCMZQCnT4&#10;R1G81L8dxpfbabuifaB5EgE7rhrNm0ysq6a0Ei1NcjcCvrrkax4isW75vr1omSKIgGZk/e6Ktmn2&#10;iq1TF/US47hiTM5K3oDFoo5iKIHbBbyS7qb/2bu/qev6R3qKkePubKj9gfj+LDH51OHt+bLqNhkk&#10;ZhtOp9XoYO9VwvGiMEf3fzEsLS/frFMGv01BNNaLCNg1fxJvMrFOG/OcaGmSuxHwkXldeIjEemDO&#10;p6JliogIKA4ZxIQ6Ajp57Os/IleMJnC7gFegIyCdZuY4eOWfsmgcMbgSnUe5XRBKTD51bP99lZ5C&#10;Cow7r9bHjVqNsHS8KPnR46c6/MUYX1zMgD8sBU8i4GfrpvAmE8vS9wIruRsBb5up/ahI0VC0TBFE&#10;QDNCGgEpHDg8PyWdD7cLeAX0wdr5tQ1RSS9auJU101Bi5qnj7iFIReklmDCrWrsrLQs9vmmipEi/&#10;CxQZRS8lasbrq1MZdgmQeBIBO6+dwJtMrJNHPClamrTlyD4eQlHDt/wompl084x2PERiPT6/u2iZ&#10;IoiAZlAEbJNmSR8gNIt6iXGEqrW71G0yMPY4pYcCjcPkF6/oo5icgxK3C3hFI6DcNZ+juwHP3qVq&#10;24UePuRWBNc3mroSM0+dQKzJaTXai2mDE7SevLI6RX8YiC4ZwJMI+OHq73iTiWXvQwHJiC0/8hCK&#10;en3JN6KZSXpvWPYuAsqjBiTwEZD+HvXkYoOYhhq3C3gFKwLSnwFuRfx4RZ8ClhtSS3rm80+JmadO&#10;INYkIxOJh5I+vEevIMpeQedJBGy1bDBvMrEunfS6aGnShRNf3Z/4xW4rirbYvqao9+V13r0WUB41&#10;IMGOgHTK55vTW9EXAsrJCNw04BWUCEhpo20X7c8gcFKU/8xfJbJ3x05/iWmnVCDWJCNDiSdoJXlN&#10;dcrMBfUg8iQCPrPwS95kYt0/5xPR0ryLJ742fvuivaUHCw/v+WL91P8b1Ug0MO+D1WN4Qol17bQ2&#10;omWKIAKaEeAI6OE1hrpNBorJqHHTgFcgIuCdDfu69dkWyqKgbz7/xQTiFYFizilFC5iKQ+NuNWo1&#10;XEwb7En6hIzxL9T1j/Q0eDEP3ZT05Tde8SQC6n0J29vLh4qWnhi7Tfs7F8747gXRMkUQAc0IcASk&#10;B26+Le1lJhlw04CXzyPgebU+dv2Z31jZiwVJr4L4ocScU82rS/Xmy+Rz/WAs6YFWP4YT+pWhn1v6&#10;24kat+2S46trt55EwPPGN+VNJtaUHctEy/Q7cWg9zfcX7y87fMLQeqJxiiACmhHgCNjf8Yf92ivN&#10;BzI1bh3w8nMEtHdHSlq0y07OLv5PPGLCaUBr4vPro77KEwFl/MdYfsEe8ZczrbnDl3E7/FV1kScR&#10;8OdD6x8+VspbVdSh8pLfDH9CNE6zqlNa8mwSK2dn+uIpIqAZFAHfTrNXOozlw2KlqJcYJ0WXf5LW&#10;aTXaiZlo4tYBr2gElLvmuesf+TxFTy/WbfKN2JYN59X6aE5eAY/ovxKzTRtaW98uy50N+4jZgiX0&#10;K8lLqVPiN4v+yTc4Lld+Zx3yJAKSaTtX8FYTy8nLAV3x9vKhPJXEenfFcNEydRIj4BRxyCAGEdBa&#10;NWo1TExDD3ewWLSbKdK53w+8DSvltwhI6SpFV3/bdpliMtybRGcmf74MTswzzWiRKS6IO6c9dJem&#10;+6crsZJGE/MES4zv6nSrsrGL+S9WnqdAryKgXtIatnm+aJlOJwytt6Z4G08lsW6Y/o5onDqIgGYg&#10;Alqo6BuBE+ZggPtYLDGIi5L+ma5ZvoqAlL95Wq4WZYiqtbPFttxyZ8M+9sJ36krMMANQrLT3qBIv&#10;v/2pEyxJIx09+MQb0+8a/9TVSt2vsBleRcDLJzfnrSZWWcWxf4x9UTROG733qewpPfiLYY+KxqmD&#10;CGhGgCNgms+sFBQsXSXibhZLDOKiQEdAmnyKnkM0f1nXofNqfUR7QZuje7JbeB8slphYxrB3D48V&#10;IqBt9KhofAlQrC39k29wtejxQbmVNPMqApJVxVt5w4n1yZpxomXazN2Tz5NIrC83TBMtUwoR0AyK&#10;gG+l2SsdtD/T3LiolxjH9WcTDGpMzorTarwnJmCMe1osMYiLrn+kB2/DStGOi3HSjJa9bRftr8J0&#10;WPQnhNVj6je8JxZLDJJJ7D22xEoMBSYlXXN65Ik3tvcoZLLubNg7vqE0GzutMtemOQK+vKg/bzix&#10;jh4rO3tcY9E4DWr/8BHPQFVp+0TAmMQIOFkcMogJcASk8zffluJSb9oM7myxxCAuCmIETFHKn5NX&#10;oDwtBRfvj8USg2SS82ppPwNlpsRQYEbSB2H6Q0vZvv+IhXxDCooGV24rnTyMgKeOfPpA4ld6xMv2&#10;1/vadtLwJ/IP7uDNJ1buvg2icaohApqR9fsr3kqzV21FQOolxiEpenFYrNYV7KGNnl7jPbFRk3gU&#10;iyUGcdENdiOgGCc9qtbuTJvmSbhadJ8R2wou3iWLJQbJMLZfMCDGATPeSXaF/vxaHyrb808Nix54&#10;6ZeUHq/oQYDQ/9A/TT4aKLeVTh5GQPLuCt2PyH3yxx6icUp1y5/EG1bVfbM7icappoyAbbMni0MG&#10;McGOgMRJUKC+NKzaXQ17i0cuG3gbFksM4qKgREDK3HQIePOuVv8RC50fVl/hHbNYYpAMY/sBQYwD&#10;SdFvE6+dTtEvsrK9mYcgg7/QzPzBT5sQvdLD2wj4x1GN9pUe4s0nVnH50SuntBTtU4TiJm9VVXP3&#10;5KftE6HjEAHNCHwEpMRAfzVyI+tFf2WKAd3CG7BYYhAXBSIC0iSdHE29ojG9OjekFO+exRKDZJhs&#10;u+8SE+NAUkmXWjyFkjTD0YDK9mpJt2iQIFPK2whImi3+ijevqu1H958z/mXR3nW3ft+hpKKcN5lY&#10;FZHI9dPbivZpgAhoBkXAN9PMQQSUQ8VUrf0pN7JV1F0M6Aoe3WKJQVx0wyOf8TasVDQCyqFSpG6T&#10;r3mrrpbBPSfoeA8tlhgkw2T3m8X7abHEOGAs6eOJ+vcu6SP/+bU+EF2E02u8y011yqtfds8j4C+H&#10;PbayaAvPQFUbDu06N5Up8Jbv2x8qL+GNqeqL9VNF+/RQRUB51IBkQgQkPkyBPLTFEoO4yOcRMBX5&#10;jyaf9KQSXLbv82KcDOPgiWA5FBgwXud1BXtEe2LcZU5egWivyfi1nml7vBI8j4Dk2mltjv10xU27&#10;th/dX2VyC9HFFXXnZh89VsabUdXmI3tPHfm06JIeiIBmZEgEJH5LgTyuxRKDuMjPEZCCGm/PpaIz&#10;0F0Ne4utZBh7B5RKjJNhHLwdRA4FepLe9+gvOtGFGEfAd7qYOklTM+6gVWGOgKTtCqOn2g+Vlzw+&#10;v7vo4sQvhj36/qrRuqkz+gnV6fw6EAER0IzMiYDE4ZUkd1MgD2qxxCAu8nMEtP3knWbRXeX0Gu+K&#10;TWSeRq20vxsqaYlxMknSJwoNSgwFBoxfsKt3Pc84App5hCfGp4+QR8CfDa3/3bYk3585ZmvuP8c1&#10;ER1t+HdOq4X7NvCgOvXG0oGiVzohApqRURGQ+CcF8ogWSwziIt9GQBcvAdJsM/iZXwGXu9Rsx2Iq&#10;MRToSfoYSw81oksMImAanDLiqQX71vNUdOrosbIPV3/359H/E31NunTS60M2zzN40jlWX6yfmv53&#10;ASshApqRaRGQOLyk5NYFJB7OYolBXOTbCOjktK0szeeeMhWyjpqTS4AmX4gGtMjGlwANHjGMI6DJ&#10;31/jAIoISP40+pklBwp5Nvp1qLzk8/U5tb5v9/Oh9cUImihcPjKvS87OZUmiX7SGbZ7/M3PDpg4i&#10;oBlZv7+8dZq92n4MHxYrRb3EOAacpMA5uQWn13hHDGgDD2exxCAuuqFud96GlfrpIVU1lLuMTwxm&#10;yq1DFhT2foPiJUYTuJHpEt29UvW/n9LdgOdkvdJwP88MSe97dCBElzjj33STj/DGE/DqOPoqApL/&#10;G9Xox71JrgXG60DZ4Ynbl7y9fOh9sztdPPG108Y8R+ntl8MeO+O7F66c0rLevK7tV46ctnOF3me+&#10;qKt/wcxfDHtUTCn9EiPgJHHIICYzIyAFAifnA1ciBY9lscQgLvJtBOQtOah1Bbvf6TKZ7iEpJaat&#10;6fyb36d1TpG6TQY4f9Ek3bfFnAVuZ7pEd6WUrkacK8tCI4jJgxo9KvJ66ZTxMiICptNvRzw1eqvN&#10;r+Mzc51Ps6hjx1WjvX3+Nw4R0IzMjICEHq0oGXBn6+U8BfJAFksM4iI6WfI2rFQgImB6Skxbk737&#10;djqr//AFYs4CtzNdoruS/1cjXlYfXsLJ+N24VBT6RRcl4wj40zuCVV3UjO9UiIBKJw6t13bFsKQv&#10;2nOr9pcdTv+3wBlABDQjYyMgqfpfRx8T4zAF8igWSwziIn9GQHuz8qTEzDX5P/Q0ajlEzFngdqZL&#10;dFfy/2rEi+6HYvIgULzjxdKppA/RxhEw6fXpGONBEAHVrp3WZu3B7Ty5lNXE7UvOHtdYbNpbiIBm&#10;ZHIEJA4ThpMUyENYLDGIixABHZaYuSb/hx6Dl2rFcDvTJborBSgCipmDWtJn25M+VCa9iJh0BGrA&#10;TXXK5KVE1/k5ApKThj/x9vKhRWVHeIqu1qbDex5z9eMG3YIIaEaGR0BSt8kAHsJW2U6B3N9iiUFc&#10;hAjosMTMNfk89Kwr2C0mrMZNTZforhSUCOjVpaMASfp7aubxOen9IekrMpOOYGYaqeDzCBjz59H/&#10;67RmXHH5UZ6o49pVUvTqkq9/M/wJsSGfQAQ0gyJgqzSzd2KI/m7LoUyyt8V4zcndeHqNtmLMpLiz&#10;xRKDuOiGut14G1ZqTM5yMY67qv73E96S70vMXJPDe1qqy8wvETc1XaK7ks9XI17RJ8fl5EGJHgd4&#10;sbQq+qeF7KJm5iHI4FiY+WOeNiF6pcfYaZVPT/s2AsacOvLplxf1z9u/kadrvSoikR92r3l6Qc+T&#10;/Br+YlQRUB41IKGIgCS730weyFbZSIHc02KJQVzkzwhIeEu+LzFtTT4PPWbuw9zUdInuSkGJgDb+&#10;wAuVpA8dFM5EFz3cwbDowZaCIG2U/j48/+aO9D80vnEGjZdXh3L4xKU8A0obK4aJLOJPF058tfnS&#10;gbN2rzb4hl9l7Ss99N223Bfz+vxj7ItiKH+asH0xTz0SafnROHHIICbr1MtbpZntCCjGsYoeWXgs&#10;W0Xd/1ajrRjTAHezWGIQF91oNwKKcVzn8LikrcS0Nfk59Jj8DeLWpkt0VwpEBHT+wJLxjD9agX5/&#10;RXsD/YdXXphxvWhwsbm0Ue5X57UTRBbxuV8Pf7zG1Lcend+t5bLBH67+rse6Kb02TOu38Xv6b/ba&#10;CRQTH5zzKeXFE/3xUS/mzd2Tz4ckEmnSdoQ4ZBBDEbBlmr3afjQfFitFvcQ4Vv2tRhs3UmAbMawe&#10;7mOxxCAuchAB5VDueqfLJN6Yv0tMW5O9+3YaKnqelrPVxB1Ml+iu5NvVUJb53+hweqTJV7xSOkUP&#10;LKKLgaSjOSkaXGwubTr2yOFJRCLfbcsVWQQ8saukiA9JJPLgC/3EIYOYEEVAcuV/O/Fwdst8CuQO&#10;FksM4iLfRkDnByU9Jaatybeh54KbO4ip6uEOpkt0V/J/BLQUX0KIHuuMLwHaeHxw8nGtBkXDig2l&#10;09PNB/M8IpGtR/b55LORw+wfY1/k4xGtK+76SBwyiAlXBCRpS4Hc2mKJQVzk2whIUvr0kFsl5qzJ&#10;n6GH7vNinga4j+kS3ZV8HgE9vGgUFEmPoKW7Voy9B6Kk5W2ar3L3xzyPaF088TWRSCDNGiz4nA9G&#10;JLJ776E/XNFKHDKICV0EJM6fjDCTArmpxRKDuMjPEfCCmzvw9nxcYs6a/BZ66PBZfaKTe5ou0V3J&#10;zxHw7qe/ELMFge45vFg6ld1vpuhikutPB7t4drBt07b9PJtI5N0Vw0UigTSbtGMJH4xIZOSkpeJg&#10;QVwYIyB5puW3PK7dSpoCuZ3FEoO4yM8RkPj/6WAxYU3+CT10/7SXcri/6RLdlfwZASm4WI3F4ZT0&#10;RbrmX12g5mIK9MnV3K79Kz86e8uRfb8a9pgIJZA2F0xopvxavCdfGygOFsSFNAIShx8TQ2WcArmR&#10;xRKDuMjnEZDQYjo/KKkrMVtNnoeedQW76czt5EkxHsh0ie5KvoqA9NtKf/g5SS2hkvTCvPMHZPqr&#10;jx5eeDhbRd1tPBOdItc8kM3TitZLeX1FLoG0GVBQGcf3Fx35y7/fEgcL4igCtkizG+t2fbX9KKuo&#10;lxjHOToliK1YFb3QIoeNES1NEoO46IKb24ttmfFIk/5inFSjedJGxTT8QMxTk737tnO0YrTpv9V4&#10;W8zHBjqtWiK6K3m1Gkr0G5qKh46Ml/TYuXJnI1f+9+N3ukykgM5nbBNFjakLdRRDeW7q7LU8xUhk&#10;b+nBv4x5VkQTSIPrp7etvAAYiXzw+VRxmEDJgwgIAACgRJmScqfBn38u/p2TIrc+3oNzR7QmbF8c&#10;uM/SC7o/jmq08dAuPgDRS4BnX/+uOEyghAgIAADggm9GL+T0Ea1P1owTGQVS51fDHpu6M+GlBc3a&#10;jRQHCAREQAAAABf884b3tuw4wAEkWh1XjcbHBKbBScOf+G5bLi96tGbMW/eHK1qKAwQCIiAAAIA7&#10;bn/y89Kyco4h0Rq0ac4pI54SkQVcdPa4xvP3ruPljta2nUXn12wvDg2oIQICAAC45unmgyoqlO9J&#10;iKw7uOOuWR+I4ALO/Xxo/caL+u0vO8wLHa0DxUevfTBbHBTQRBGwOQAAALjl+TeHlJcf40hyvGbt&#10;Xn3/nE/wkYGu+MOohs/m9lpTvI0X93jt2Xfo5ke7icMBehABAQAAXHb/8733HUi4OhWrvaUHB2+a&#10;8/Ki/nfOev/qnNaXTnr9EjDhsklv/Gfq2/fO7tRy2eCJ25ccOVbKC6qoVet2XFX7Y3EgwEDWHy5v&#10;DgAAAO669LaOsxas53iCSnF9NfzHM2q8JQ4BGEMEBAAASIk/XtHify0Hb9y8h3MKKgU1f3HBHU/2&#10;ECsPZiACAgAApNCfqrZ8psWgWT8mvGsV5bCOlpSNmLjknoZfiNUG8ygCvgEAAACpdtEt7Z5rPbj/&#10;8Plzcjds3XHg4OESjjOoZFVRUXGg6EjB5r3T5679bMCsR1/uf9a1bcTyglWIgAAAAAChgwgIAAAA&#10;EDqIgAAAAAChQxHwdQAAAAAIFURAAAAAgNBBBAQAAAAIHURAAAAAgNBBBAQAAAAIHURAAAAAgNCh&#10;CPgaAAAAAIQKIiAAAABA6CACAgAAAIQOIiAAAABA6GT98fLXAAAAACBUKAK+CgAAAAChgggIAAAA&#10;EDqIgAAAAAChgwgIAAAAEDqIgAAAAAChgwgIAAAAEDoUAV8BAAAAgFBBBAQAAAAIHURAAAAAgNBB&#10;BAQAAAAIHYqAzQAAAAAgVBABAQAAAEIHERAAAAAgdBABAQAAAEIn6/8ubwYAAAAAoUIRsCkAAAAA&#10;hAoiIAAAAEDoIAICAAAAhA4iIAAAAEDoIAICAAAAhA4iIAAAAEDoUAR8GQAAAABCBREQAAAAIHQQ&#10;AQEAAABCBxEQAAAAIHQQAQEAAMB7f67SrOpd795Sv1OdRt0efL6Hz9Eka9XrdGHNN8VeBAgiIAAA&#10;AHjm1kc/6fTl5AVLCo6WlEUCWAeKDk+dvarNJ6OvvOs9sWs+RxGwCQAAQAb70xUvV6/dvkmbgV37&#10;TR07dcmsH9fmLivIW17oZwuXFkyfu3rkxLyPek5s1LzfJbe8JXYq6E7/9ytvdBi6rmAXJ6mMqLm5&#10;6+o3+YLub2Jn/QkREAAAMhYlP4p9W3fs51N0kGtV/rZ3Oo/5V83WYh+D6Jnm/TPjoGgW/YFRq97H&#10;Ypd9KOv/LmsCAACQYa65r+OYKYsrKir4tJwpdeRoac9vvr/gxlZif4PivOtbTp65gndGqw6WHdt8&#10;sHRDUYnPbTtUdrRc995Fd7wufXL+UrWZ2H1fQQQEAICMctqVr2T3zikrO8Zn40ys/UWHm74zWOy4&#10;/13/wAdbtmtc/Fu590jbeVtvGrb6Tz0XZXVeEBQnZi/8R+8ltcfkd128c8dhjRcyzs1dd861LcQi&#10;+EfWny5rAgAAkBn+fde7S1Zu5jNwYm0sKhm0Zu/bc7c+P63wyckbfa7BlI2NZxR2WLBt9Pr9e46W&#10;8z4k1uhJi86u8YZYAd+68/FPi4qP8NSP16TCohuGrhbRKoh+0WVhvQnrV+yVO7h63faLa74plsIn&#10;KAI2BgAAyAC16n60e+9BPvcer91Hytv/uO2ir5aLc3aAnJi98Lohq79cTrsin3lctnrLxTVbi3Xw&#10;oevu73ig6DBPOlpbDpb+d0y+2FNLTvty8Vl9lsb8uluuuNUTFARfm7VZPEFMx+js/7wuFsQPEAEB&#10;ACAT3Fz3w+KDR/msGy06E7eZt/W33fPEeTq4/tZrSb+Ve0QMXLthxwU3tBSr4SvnXNu8cMsenm60&#10;pm8u/n9fLBZ7Z96vuuZOKSzisaJ1qOzYMzkFoplXqg5cUVhcyjOL1sQZy/58eROxLJ5DBAQAMOXM&#10;6q/VbpD9Rvshcc+16F/tnvdEM/BE1Tva7tpTzOfbaC3ZffjCIF/5M3D7yLXilWd5ywvP+PcrYk38&#10;Y9zUJTzRaI1ev9/hRbuHxq3nsRS1+WCpaOahv/desnpfwh8kb344QiyL5xABAQCSuLhm6659c/iB&#10;XFVzc9c92rin6ALpdNqVTXOXFfDxiNa4jQdOzqCLf2pn9l66KjFh9Bv6g1gWn3iiaS+eYrS+31Ls&#10;/EnbJjM28XCKKi49Jpp5i47R1kOV1wIPHymtcnsbsTjeogj4EgAA6Hmj/bf8EG5YFASr3fOu6Avp&#10;8WGP8XwYojWh4MAvuiwU5+PM89cvFq87UML7HK26L3wmVsZzf636svIp4O2Hy2jaYkds0IyAh8sr&#10;RDPP3TRstfJlgcPHLxTr4y1EQAAAXQYX/zQLKTD9/n3XO8ovFlu590gmvfjP2L/6Lysurfzsmw2b&#10;dv3tqmZifbz14psDeHLRemjcerELek7/8qdXPQ7L33fNkFXiJmL+KuDPshe+8cPmaZuLG07ZKG5K&#10;jy6Ld/L8IpFjxyp89RCBCAgAoM1q/osVUmCaDRo1j5c+Eik9VnH51yvEOTizNZiykXc+Wq+9N1is&#10;j7cWrSjkmUUiM7cWi8nrofwXv8BZXhGhwBe/ifL9w+PXTyg4ELtVWXT02/247apBK+ONf9U1d3j+&#10;Pr45Eum6eOcJ2em+PHxqj0X7Syo/06fHV9PEEnkIERAAQMNzLfrzY7bFWlew88zqr4rRIEUuu/Wt&#10;8vLKy2Af5W4XJ+CMR5nm+y2V74Mp3LLnz5c3FqvklWvubc/TitYdo9aKyWui/CfeSEHVeEbhn3ou&#10;+nDhduVVT71asvtwvQnrKf+N2yiTYp8Vu09Mewps/+M23nwksmtP8V+qNBEL5RVEQAAAiTIcP2An&#10;FsU7ioY31/2A1G6QrXeZ8I3234oBIUXeyx7Dix59HjBY3y3hlhuGruYliNZ9jbqIVfLKO5+O4jlR&#10;Ni0uNZO9fpa98Iet8pMdqcoqIvsU19LM1E6tr+ugemVm5TVFS87qs/Su0WvJ9UNXn2TlHS3n9F2q&#10;/ByfOx7rJBbKKx5EQHpwzDBiB/1DzDPNYmdKS5dDLq7ZSgziH3S+9/bSTrV73o3FDjExGx5t3DMW&#10;YsQmII5WiR+tFUVpQzQjdFwoF3ILRaX03kK/KW7dGcwQW/eVFWu28opHIp8t2SVOveGRu7PyU5e/&#10;GjZbrJJXpv6wkucUiWQv2inmrOnCr5Zzh5TV6PX7xUbNuGnY6tJjlUFu7vaDooGxvF2VB6hdl+/E&#10;QnmFIuCLacZrkEEldtA/eH5eF50g6dx5c933xfTUqA338Wt17Tvl4potxbRT5Mzqrzza+HPa4tzc&#10;dbz51NTYnMV0mq92zztiAmGmTnV0IESbOFo6bqQoOnaimRN0Z6jdoDP9HtHB4g2kscRk/ONfN7bg&#10;KUZL830DIdHs+8q3RxRs3i0Wyis7dld+evP9Y9eJOWv6WfbCRYq0lIp6cXqh2KgZ78yr/GOD6lgk&#10;QlMVbQx8mreDe0YioyblioXyCiKgCyV20D94fr4pOnsZB0H/R8BYpTot0Tp4cqan3ENZkNKGmE/Y&#10;UMrnFVGU8bLQunG742UQGS2hKDlg+Gwe1KMSU/KPx1/uyVOMRPaXlP88BB8Eo+fiAQkXz9L2l6qB&#10;s//zGs8mWuf3XybmrOfM3kvXJ37YjYs1LH+fmeejr/hmxbn9Eib8wcLtPMTxUn7w5G+65dYcvubP&#10;PXU/7+Zpxbt2lq/ZItbKK4iALpTYQf/g+fmsos+myanGBCUCUlRKUU6iB25Pwp+o2g06i4mFivp+&#10;mDTPqVMjHUfRxhK6g6ljpVcl5uYf7ypeajalsEicdEPlhOyFRYr3SdR5OlusVfpddWcbnk20LH0c&#10;9Bm9lmwoMpUCyyoiB8uSv0EkVsPz9/2ya5Jp0ErGrthVRCKd8nbE8iIlbPF9dFQNp2w85bOfUiCl&#10;29j7l3cdKbv0a+0vpLllxJpYL6ptO/eLtfIKIqALJXbQP3h+/iu9E2pQIiCVu0/zxWg+n+hVuXUR&#10;K4jU98Po6+FkM4GbHi8nEfC5Fv14FH+UmJ5/9B0yi6fo4xcCXjJgOUWKxbsP7y8pP1BybOnuI58v&#10;3XXz8DWufzrJwp2HeC0ikZfeHCDWKv1ufLAjzyb6cS1itknVn7CBO2tV3q7Dz04tOLffstgyntQt&#10;95ohqz7K3a78+BVRhcWlZp66/UTxjC3VF8t2TSw4IL6UOV6UPj/O3VFQXJlWdx4uu0Dremf1wau4&#10;RSRSfOioWCuvIAK6UGIH/YPn58vSTBgBioADhs8Wk3fIV/kvVqFNgR5GwDOrv+KHy8CixCT9Y9i4&#10;BTzFSOS9+dvESddzp/ZY1Hv5br0rVNM3F5/Td6no4sRkxWWqlu8PFWuVfrXqfsCzsfW9HaPX7+fO&#10;iVVUeuypyRv1AvQfP180eM1ebqqqW0esEe2FqwZVvn/Fds3YovHxh8qRjxwtFWvlFYqAL6QZr0EG&#10;ldhB/+D5+bVqN/hUTDhAEZBKTN6JM6s303xXqef1XIt+YqphoL4fRtOwbKZ0cc2E9yVQjc1ZJNok&#10;Ve2ettzZZyXm6R/jplbG5Zazt4iTrrfO6rN05d4jPDmd2ldSfsPQ1aKjbaMUmem9zqPEWqVfLcXv&#10;kdUIeNnXKzQvvO05Wn7lwMpPftZE6fBD1ev2YjV1U5JXC1w8YLneBT/zNaHggBiWqCKgXC5PZP35&#10;shfSjNcgg0rsoH/w/PxaFHrEhJUPGf4vMXkn2mWP5kH9V5fUbCFmm/Fol3nnFXVW9WaimdIb7Qdz&#10;u+PVre8U0cZYdb/mPyoxVf8Yr4iALX7wUQQ8uXveimT5L1bFpceqfOPO15mMXJcQAcVapZ+TCNh5&#10;UcKzsbGicHbbSFMfLk0pUPMiIo2Q9MrrKzM3OUmBG4pKzui1RIxJRAQUa+UVREAXSuygf/D8fFyP&#10;Nu6hnHCwIqBxJjBPM3D4pyieigmHgfqirEGk00xv4r5tzM/5j0rM1j98GwHbJn6AiHEt23PE0seL&#10;6MmkCKj5XpCvVu0RzQxQDjuk9TYRup9QQPxl11y9p5JJj6W7uPXxooFo6zWHr/ndZ3k/77LwzN5L&#10;n51asHa//AqTotJjf9PKfwQRkPEaZFCJHfQPnp+Pa27uOuWEwxkB1ReQ/FZiwmGgeVA0U6BeejN/&#10;96CW/nwZQLzEhP3DRgT8U89F5/dfdtnXK6oOXHH1oJX/+XbVtUN+cv3Q1TcOM0INYi3jqG/1wYyG&#10;onM8oWGrDV55oMTse1Rj9djEDVd8s0KNRqvyzYpTe5j6ypPgRsDfdMsdsnbfkfKfrr7RwpUoPoFZ&#10;WVa//bnbEo1fKxo/Njr9d8vB0gZTNopeZOqmhDf/7i8pv3m4xosIY9PmRseL7hiiWQwiIOM1yKAS&#10;O+gfPD9/l/J5xmBFwPi0HUr1Jz87rzoNPhVzzngUy3jnE4uy2nMt+tEdldCyUCjkGxKLEqQY0IDn&#10;H/uXtMSE/cNSBDy5e96w/H1OnuPzqo6WV7xr4s0uwY2A/5tawO30K3//UdErKQru3Fm/KHf+KvFj&#10;Yiho8m3RojuMwbPPv+iS8AXNVMPz94k2MYiAjNcgg0rsoH/w/PxdyufLQhgBff4scKysvqwtM9j+&#10;ZBaKieYvAVKO5G4+LjFn/7AUAT/O1Xh5WYCq7vj1Yo+E4EZA5Tdn6NWQtdrRysApn+VxZ8M67cuf&#10;Ps+Z8mKbeVs/ydsxbbOpSBf3r/7LlJd8Ka93Xbyz86Idr87c/MfPKy/f+jYCPp9mvAYZVGIH/YPn&#10;5+9ql00PVTzhWnUrP0fK5xV9L0vlUttGCZhH9HHNzc0X0w6Jbn0n8xJYqer3tBHjGPD5U8CxEnP2&#10;D0sRcOluU+/P8G31W5nklXCqCCiXK82Uj+fGEfDL5bu5nX59vtTO5z7qPaesrDN7L72g/7Los9Aa&#10;VXtMvhhTTTxxHC9lfFRFQLlcnkAEdKHEDvoHz8/fNTZnUXzCAYqAFA7i03bC/y8EjJWYdnhYTYGW&#10;8l8g/gCgEtP2D0sRcHri1Z3A1Ue528UeCcGNgBTvuJ1+DbDyXpCYX3XNNfO8/xm9ltSbsJ7/oSrN&#10;t/cKHRdofwbNjzsOxdsgAjI657mIV9RiiUEcEjvoH/QbmFJ0ArN3mURUfMKX1Gwh1jZ1Bgz/YW5u&#10;Ps/AekWfv65catsoAfOItmpdwc522aPqNPhEHBql51r0pZ3lDnaLxhEzDw+6t/AqGBbdnSzlP8I9&#10;U1B0v1JS3vNtENP2D0sR8O7R+dbeo+Gn2nu0/Ow+ST7NJLgRsMOCbdxOv5RxyqQq3yS8qk+z6C7x&#10;2+55jXJ0X4yo/CJgPW/N1X4D+KJdh+NtEAFTglfUYolBwImzqjd1GATFgOlk+2k42msxlD10euYR&#10;rZelK5GUTribrQpzBCT0x4nBnZzuRTb+JHD3EiBNj7J+2A6TpQhIbh2xps+K3cPy900sOJCzqWja&#10;5uIZW4pnbv0J/Q/9k344ufAn1GD8RpvEi8nM1JLdh8UgMTSNCQUHui/ZeW4/je8cE4IbAc/rt2zb&#10;oTJuqlPlFZE/9/zpRXvmtZ6zhTvrV+yDZgyuAv7TxDe49F2h/UT2nG0H4218GwGfCzReUYslBgHn&#10;nKRAMVTaXFKzOc/AYkWzlxzNHtsZlLKjGCqpWnU7cGfr9Wjjz8RoIXRW9ZfrNPjkjfaD4p5r0af6&#10;PW+LZiY5vzRLRXcDmpIYOTysRsD0OCF7ofoT4wzqYNmxv3xhLdxoSoyAI8VapZ/5CEhO+SzvntH5&#10;DadsbDyj8PlphbQm3FNRlr4A5tfdcguLS7mnoiYVFtH4L04vfHLyxmuHrIp9OuDve+Qt2FH5DcvK&#10;eml6oXJYtV90WaiZX0uPVdAm4s1UEVAulycQAcEddHbkxbVeYqi0sX0OpuwohrKNR7RelOfEUGbY&#10;vuhIcUcMBU44+X2JV5jDX4w/IyCpPcbCi0zenrtVdLcn0BFQGLFOft4e1YES3Q9eVqNV5W6JVeNb&#10;7c/tI3/o8dNnRr78/SZuGi3KkcbPBb8wrZCbRovaX/TV8osHLKdYqWyGCJgSvKIWSwwCrrCdqMQ4&#10;6UGnT968xXI3DPGg1kuMYxJNnvtbLERAdz3a+DNeWVs1NzefQqQYM4R8GwHJO+a+IGRKYdEvurjw&#10;1SAkkyLgvd9pf1rq3O0HT+qW8DF+mu4ctbZM650gq/cdNfhSkBgKfEWlCdcgh+fv0ztGVw5cWZzY&#10;WC/QIwKmBK+oxRKDgCtsxwsxThrQ6dPeM7DUSwzlEI9rsWw8Cxxj+7lgREB3OXnhBBXyX4yfIyB5&#10;bdZmzSASr6H5+35jItCYlEkR8GfZCymucefEmrX1oPG1wMcmboh90Yi6XpiW5FndmJ7L5DuUp28u&#10;Pi/x5ZgnZi98dOIG8TUwtJt6L1hEBEwJXlGLJQYBVzzXog+vr8US46RBu+xRvG2LZe/pVwM8rsVC&#10;BAw6268BpXL9ThhcPo+A5N+DVmp+GM3GopKnJm9MekXKkkyKgMTgXboUvN6au1UdBClmjV5fuQii&#10;thws/bWJwH1m76WbD2q8iJBSZc6mok/zdnRcsP2LZbs0X+5Jib/5D5vFgDG+jYDPBhqvqMUSg4Ar&#10;HERAOVRK1arbnjdssaLvApGjOcRDW6yxOXliHJNs73s0AsrRwJ5Lar7By2q9UnEnDC7/R8CY8/sv&#10;azhlI83w1ZmbH5+0gXLhia6GvxhVBJTLlWbKPzitRsCfd1k4dsMB7qxTFdEndinzfbVqD/2XUjXf&#10;oFOU4Zp9v0lsSDi5e56lt/Jo1ptzNO6Kqggol8sTWf/vsmcDjVfUYolBwBXNbT0RvL5gpxgn1WiL&#10;vG2LdXb1JmIo5+x9NiFFQDGOSbYjYJ0GncRQYJvto0BV/Z63xGhhFpQImB7KCNiu80ixVul3i90I&#10;+MuuuZpvB3GlXpulfZUu5vaRa7mdg1p/oEQMS0QEFGvlFYqA/ws0XlGLJQYBV3TrO4nX10pF04wc&#10;KnWatx/IG7ZYz7foLYZyBe0+b8BKrS/YIcYx6bHG3XkIi1WrbjsxFNhm+05IfzCIoUJu/NTKd7gj&#10;AiZGwBFirdLvFsWfOpYiYB+dj9lzpY5FjN4U/Oeei3cfKeem0dL4cJrEUr/s8L3528SwRBUB5XJ5&#10;AhEQXEO5hNfXSlFwFOOkTvV73uKtWqzU5dR22SN5Gxbr7OqNxVBmpHlzoMneH0tUlB3FUCGX6gh4&#10;QvbCK75Z8dTkja/O3Pzi9MJbRqwx810RXsmMCHh2n6XcJ2XV3/Dblikgxt8RvKGo5LKvV9wzOn9i&#10;wQHahdgP47Vy75F352/7e+8lr8/aHL9twKo9P9N6lt+3EfCZQOMVtVhiEHDu+Ra9eHEt1mONu4mh&#10;Umdurs2L/NXveVMM5ZY6DT7ibVgsWnAxVFJnV3+JO1us6EVHORrYZu/SL1X0WqwcLcxSFwHpLP7s&#10;1AJKADz68SouPZa9aOf/c+OTnF2nioByudLslrrteDZWIuDve8jPZHG9Oi5I8m3LlPt/2HpwSmER&#10;xbv4D9v9KL/FTvnJfw2nbNxYVNJq9ha9V3mqIqBcLk8gAoIL6MzEK2u9Lq35mhgtRWyH1HbZKXww&#10;tR3LqKwuHe0I97RY0Su1cjSwzd71cioxDqQoAlLCm7nV6Evedh4uu2nYatHLc5kRAclD49arM+Cw&#10;/H2NcgpW7D3C/zas8oqfrsbdP3ad+gtClu4+8ltbl3Lfmy8j4B96LBJtDPg2AjYKNF5RiyUGAdsu&#10;rflqt74TeVmt19icXDFgitA8eZMWi87WZ1d/UYzmrq+Hz+SNWa/HGncVo2mi3XeylVp13xMDghO8&#10;rBZrbu5aMQ6kIgKe2mPRsj3Jc8bR8opaI9aIvt5KjIDDxVql3y113+PZWIyA5OkpG5VPu9Ku/Tz6&#10;4cwnZC+sOXwNxbt9JQmv2IvX4t2H2/247ZzjX+x7dp+lOw5Xfnvb6n1H1R8l80xOwaj1+2ds+ekb&#10;ooes3ffGD5s1PzumWeK3hpRVRDSf8NWjioByuTyR9ZfLGgUar6jFEoNkKjrxN2//TSqMy8klvJoO&#10;ih4jxJxTxPZs723wkRjKdcoHSntFe0cJTxwj0j57BN1k+5pTrKi7mDA4xCtrsehQinEgFRHw27V7&#10;ecRktftIud7nAHtCRECxVul3q4MISB6duGHXkTJKWj2W7vplV5nJmsxICGSxKio9JpqRy75esXDn&#10;oWPR64j/97m8bld/wgburCjNT3U57cvFlBQpRBYUl6zZd7RRToFoYExEQLFWXqEI2DDQeEUtlhgk&#10;U91S913eYV9W9JQm55wKjzfuwpu0WGmbIW2IN+m/urfBh2K24ESNe1rxylqs9tl0Upejhdz4qZWv&#10;qnQlAl43ZDUPZ666L9kpRvCQKgLK5UozhxEwRu+b2TQj4BH9rcQuIqr1Wq7x7uMR6/aJZs6pIqBc&#10;Lk8gAmYyn0fAf1Z/QUw4FWgrvD3rdWnNV8RoKeJkkimt7n0niqmCQ7Z/K5u3/1oMBVYj4KVfL/9s&#10;ya7xGw9MLizSZPVjgUuOVYgRLMnZVDRjS/HMrcU/bD04Z9vBedsP/bjjEP2X/hl7XnLMhv2UUd6d&#10;v+0fivcl6MnICKjnhWmFPLSiDpVpXAU0Njxf4wMIJxQcEM2c820EfDrQeEUtlhgkU91S9x3eYf9V&#10;jXtaitmmiO3XwEXPuHK01KEF4Q37publrhWTBOds/1am+Q4ZCJYiYPXBqyiIcOug1c7DZcp3p2pK&#10;jIDDxFql362Kv3Zcj4APjVvPQytqY5HGZzKTmsPX3D92neZ7dYdZiYD/HrTywXHrfqV6VtoMVQSU&#10;y+UJRMBM5s8IOC4n95/VnxdTTZF7G3zAW7VY0RfAydFSjVKgw9ftuVjRpx3lDME5REAXWYqAdF7n&#10;psGsDgs0PnBYKVQR8M89F+9XvSOk57JdotnJ3fPiIa/X8t3iS5l/3mXh+I0a94rvtxSLnEcdP1i4&#10;PfYHxLzth/6oek1hUoiAKcErarHEIJnKbxHw6+EzaUpikqlDQdN2okrnPJVoznSm50l4VJTRvdr9&#10;MLD9W0l/z4ihwFIEXG7ifb5+rn6GH2hMQhUByd97L/nf1IK287a+v2A75eP6EzaIFw7+vkferK0H&#10;eQbRohQYextv1YEr6P/3HtV+WzHVobJjg9fsvX4of/RP50UJp5KFOw/9qae1FIgImBK8ohZLDJKp&#10;fBIB5+Wu9eQCRvvs4TwDi9W97wQxVPrR+Z6mwRNKS1Fcfrxxl0trNhMzAXfZ/q1ELlezFAE75fnl&#10;Eru9enrKRrFHQtgioDGKg99v0fhwx9Hr94/ZsN/8CwJokM+W7OJ/KGrx7sOWPl/QrxHw0gaBxitq&#10;scQgmeqWh9vyDvuj5uWuaZ897NKbmop5poKTff9ntefEaOn0+EvZ3dMb/pRFx+iFFl+k5xiFk+17&#10;JnUUQ4GlCEgnbM1n/fxflFd6H798ZUBGQNVypdmtir920h8BH5mg8WJBd+v5aYViowZkBFQtlyey&#10;/nrpU4HGK2qxxCCZ6lafRcB4de87/pxqz4rZumt9wXbemMV6oUVPMVTatGj3FU/CB0XH6LKbXhYz&#10;BOds/1ZSRzEUTJha+WlKSSNgzMUDlt81em2d7/I19Vymcb3HoNbsOypGcMt9Y9c9OG5d3fHrabZJ&#10;3wgSo4yA7TsPFWuVfrfVrbyrpz8C3j92HW87ZfXYxA1iowZEBBRr5RVEwEzm2wgYq//c3UJM2C22&#10;s9S4nIViqPSgpZiXu4Yn4ad64qXOYqrgkO3fyvsavC+GAhsR0NjpXy4ptvIFtQ+NWy9G8BAioNLP&#10;shdOKSzizaegluw+rP7AagO+jYBPBhqvqMUSg2SqWx9uwzvs1/rP3c3FnJ2jMXl065WK+STlZMJp&#10;qGgKlHMG22z/VtIfNmIocD0CkvoTNph8odjYDe5/epwTqggolyvNbqtbeVdPfwQkv+2eNzk1KbCw&#10;uPTsPvwddCapIqBcLk8gAmYy/0dAqnOq/U9M26FxOQt5aIvVIduDB03afdvPWaet7mvQUUwbbEME&#10;dFEqIiBp9v2mpClw7vaDf+hh+ZNBUgoRUO3X3XJnbtV4U4iy8nYd7rJ45yszNzWeUdhhwbacTUVl&#10;hod/+Z4j/zz+HcTm+TYCPhFovKIWSwySqW59+G3eYR9XNHjJmdv2QovPeVyLRTnsnGrPiNHSgHaf&#10;Z+Dj8mpxMpLt38oW7fqLoSBFEZDcN3bdtkNlPHRilVdEshft/E03O58PnFKJEXCIWKv080MEJAaf&#10;Bzl6/f7Lv14h2pMzei35cvluvRy4ePdhzU+ZNqaKgHK5PJF12qVPBBqvqMUSg2Sqy29qQqeNFBmX&#10;s4C4cgWL4oWYuT20vzyi9bq/QQcxWhrQjvPmHdS83DV0ILr3HScOUEzsMHFTB/Vii8/F5MGea+5+&#10;g9fUYtFfC2IoSF0EJL/vkdfs+00/bD14JPqdIqXHKpbtOfJR7vbz+y8TLX1CRECxVul3uw8iYLXB&#10;lcFLWWUVkeemFYjGwoPj1tFB5w6J9fB4y68BFRFQrJVXKAI+Hmi8ohZLDAJOXH5TY4oavLK26sUW&#10;PcSY9tjOOtRRDJUetOM8A1v1xEufnFOtkRhTzzV3v/7N8Bnc03pR1hcDgm28phbLq3upn02YWvmq&#10;D9cjoNLJ3fNsXPhJM1UElMuVZrfXrbzg7VUE/Gb1Xp5BYjVM9iGLMRT1NDPgvO2HRMukVBFQLpcn&#10;EAHBHZQweHGtlyvntvsbtOfhrBelWDFaetjOrPNyV5sPf0qUGnkI60WHWIwG9vCCWiw66GIcSFsE&#10;DAREQOFXXXM13989LH+faGmgx1Ltzwk6y9nbQcRaeYUi4GOBxitqscQg4IrbHn6T19d6iaGsojzE&#10;A1mvFu36idHShmdgva65+zUxlHnfDJ/Oo1is6MVaORrYYPvlE2IcQARUSoyA34q1Sr/b677Fs0lX&#10;BPx5l4VPTt74Sd6Onst2fbFs1/Dj3w6srIpI5F9Wnsr/U89Fmjly/MYDA1bt6bdyT5fFO+tNWC++&#10;m05NFQHlcnkCERDcZPuylpNMQ2zHmujzm3K09KBd5klYrO59x4mhLLn8ppd4IIvlcLsQZ/vXhP7K&#10;EkOFXCAi4NWDVnZetGPGluK1+49uPli6cu+Rr1btuXPU2hPcfmYZEbDV7C28Pf2ave2g6JVUnxW7&#10;ubN+URvRS/BtBHw00HhFLZYYBNzyYovPeIkt1v0N2omhzHNy9TF6TpUDpoftaT/xUicxlFX2rkJF&#10;n6+XQ4EN3fuO5TW1WNEr1nK0MPN5BPzj54sGr9F+LRrVnG0H3X1niSoCyuVKs9vrVj7EpScCGrz5&#10;N14dF2wXvZKqP2EDd9Yvyveil6CKgHK5PJF1+qWPBhqvqMUSg4Bbbrcba1q26yeGMuncag1tP632&#10;Wd+xYrR0ol3meVgsWmQxlFW2r0KJccAe24d+Xu5qMVTI+TkCntFryep9R3lyOrW/pPzaIatER9uU&#10;EbBD52/FWqVf+iPg/B2HeHv69b+pSd4IrFZ98CrurF/rDpSIXoKIgGKtvEIRsH6g8YpaLDEIuOXa&#10;u1/hJbZYLdv1FUOZ1DH7Wx7Cep1b7WkxWjrRLvM8LJYYxwbbiybGAXtuf7g1L6j1ol8xMVqYTZha&#10;+ceMryLgb7rl5u06zDMzLEqBll6aZiAxAg4Wa5V+t9etvJ+nJwLm7ky+5g3MvRdY6WpFetOrfItX&#10;AcVaeQUREFzGS2yx7EVAJ6fSl1p0F6OlmYcR0MNNA7niphd4Qa1X9NK1HDC0fBsBOyzYxtMyUdM3&#10;F4vu9iACmrkK2PyHzaJXUveNXced9Wv5niOil+DbCFgv0HhFLZYYBNxyxU3P8xJbrJbt+oihzJiX&#10;u5r7W6xxOT+KodKPdplnY7Gi14HkaJbQ7vNYFkuMA7atL7AQEUTd/nArMVpo2YiAp/ZY9I/eS87v&#10;v+xf/Zdd9NXySwawy75eccU3RqhBvHEMdadBYmjAc/sxuulgmcZ7SA2q7vj18e5KNOx5/Zb9tnue&#10;2AtNiRFwkFir9Et/BOy6eCdvT78sfSJMzEe5yV9rNGr9ftFLUEVAuVyeQAQEN9HJiZfYYtmIgLYj&#10;FJXzFOWc7fnf3+BdMZRVtqOzGAds+6zvd7ym1ovi47nVGogBw8lSBDy5e96Idfv0vvXLz1V6rOL9&#10;BduTvoMYEfB3n+V9mrdj2ubi3J2Hf9xxaMlujeeFKZ1TM9HRwC+75m4qLuXOilq7/+jMrcXfbyme&#10;UljUa/luSuqio+DbCPhIoPGKWiwxCLjlpRbdeIktVjQCytEMXHt3M+5pvTpmDxajecJ2BHQ4/3Or&#10;PcUDWS8xFNj25Esf8Zraqnm5q+g4ijFDyFIE/GChC99m6WE9NC7Jl5KpIqBcrjS7vW7lFYH0RECB&#10;ol6J1je8vT13q2hp4MXphdwtsS4esFy0NKaKgHK5PEERsG6g8YpaLDEIuIXOTLzEFqtlu95iKGPj&#10;cuZzT4sVvYLypBjNE7TLPCeLRbsghrLkyZc+5IGslxgKbKM7Ia+pg7q/wTti2LCxFAE1rwkFqPom&#10;++S5xAg4UKxV+t1etyXPxqMISCYVFvEMFHWkvOLfg1aKlpou6L9M83Oh6b4kWialioByuTyR9bdL&#10;6wYar6jFEoOAK15q0ZXX13q1atdbjGbAyYYeaPCOGM0rtMs8J+tlabmUznOWPMRo4MTA4VN5WR3U&#10;+Jz5/rlLp99EKxFw5tZibhrM6pS3Q+yRICKgWKv0u8MHEfB+nXdy7DpS9p9vk3wcz/n9l20sKuEO&#10;ifXCtELROCkRAcVaeYUi4MOBxitqscQg4NB51Z5wEmioHmjQVoypp8pN/+M+1ovOl2I0q6zuZjSr&#10;yUFinnrpA25kqwxG1nPd3S/Pt3uZNlZiQHDC4R1A1Gd9x9CAtz/cQmwls02cWvnGpqQR8L9j8q29&#10;R8NPtb+k/NxkrzZTRUC5XGl2R90WPBvvIuDPsheu2HuEJ5FYJccqWs7e8utuuaILOSF7YYMpG/eV&#10;lHPTxNp2qOw3Wr2MqSKgXC5PIAJmLDoZpAEFETr38LI6KBpKzF8PxTjuY70oPorRrHIxAtIucyO7&#10;tb5gW8fsQZSe44dDz0stujq/5uQ8QIPAK5uCooOlRPdDh8TMfcJSBCQ3DVv91ao94zcemLPt4MKd&#10;h/J2HV68+/DS3UcI/Q/9k374445D87Yf+mHrwZlbi+0x89EkopbtOSIGiaFpzN528Itlu8x8jwgi&#10;oKZ+K/fwJLSqsLj0vfnbao1Yc0H/ZRd+tZz+5+25W9cYfqb3uI0HTrT+5X6+jYAPBRqvqMUSg2Qk&#10;3tWA1HnVHhfz1/RAgzbcwXq1atdLjGYDDcLDmSuDjdIuc6OA1Gd9R4tdAIdeatGFF9f3JWbuE1Yj&#10;YHqckL3QzGcUx6u8IvKP3kvEIDYkRsBvxFql3x11m/NsvIuAr8/azDNwtb5ZvfdnFlOgKgLK5fIE&#10;ImDG4l0NQq0v2CYmr8lJZjK5iaRcjICEZsXtglCUV8T8wbmg3AfEtH3CnxGQ3DJiDU/LRHVdvFN0&#10;twcRUGg9ZwtvPgX1+dJdYnPGEiLgkRKxVl6hCPhgoPGKWiwxSEbiXQ1CRS8vyfmrDRyewx2s1+0P&#10;vyFGs6dVuy95RHNF7cUISrTj3C4Idd3djcX8wTknF7bTWWLaPuHbCEhMfgbNtM3Fmi9Hs0EVAeVy&#10;pdlNdSo/uutYJGLjyVMn/vPtqlR/BuQ9o/PFRg1cN6Ty01j3HSgWa+WVrDMufTDQeEUtlhgkI/Gu&#10;BqEebNBGTF7tjoff4NbWq0ff0WI022xEQDGCEu04t/N9rS/YJiYPbnHyt03aSszZJ8ZNmcfzi0Te&#10;nOOvCHhC9kKaUrlhDPlm9V4bbyzQM2ZDZQRs12mAWKv0u/qWZ3k20fpDj0ViwinVKKeAN5yyajnb&#10;wl3uv2PyuVsksmnLTrFWXkEEzFi8q0EoMXO186s95uT5MuouBrTN3QhIgvI8YNIdAdsc3r3TU2LO&#10;PjFk9AyeXyTy/oLt4qTrB1cOXDmx4IA6B+buPEyZQDR2aPrmyk+9afme97+wZ1WpW1ZW+abaq819&#10;FJ9bTu2xaN0BjY90WbH3iOa3fejV7iPlc7Yd5H8oaufhstO/tPAKzldmbuKekcjcBSvEWnkFETBj&#10;8a76vsxki/ezv+HW1qtxi2wxmhOuR8CnXnqfm/q7qt70jJg5uOj6uxvzQvu1xIR94ov+3/H8IpGv&#10;V+8RJ13/OKfv0mdyCjou2E5emFZ46dfWvljCpPz9le9jfe61T8RaeSJ/feWr8Wx8lp5DZ/Zeulax&#10;JlT0z7/1WnJSt9wXpxeu1PmwmHit3ne02febfts9j9or4zXVgZJj1QZbS7SD1uzlznRfHTpFLJRX&#10;ss645IFA4xW1WGKQjMS76vs6/+pHxcyFOx56nZtar/FT5onRHLITAVWDCDRJbu3XMrMX4ND1d73E&#10;y+3LErP1iRbv9OT5RSKLdln+woZMcnL3POWTzrc98JpYK08MHlH5WVQj1+0Xc06DM3otWXX8E17y&#10;dh0+7cvFylsvGbD8h60aV/goHV45MCHh0fKO3XAgduv+kvJrhiT5WGnhZ9kLdx4ui3Wnata6m1go&#10;ryACZizeVX9X4+bZYtpq83Mr30hltei0KkZzKBUR0Ofnflr/pDEdXOHne4KYqk/Ueaw1zy/6hoM/&#10;fp7WV5v5ym0j1/JCRCKlZWXnXVVfrJUn6BGe5xSJHC2v8OQA/b5HXvMfNr/8/aaTtF52OWLdPp6f&#10;oqZtLhbNyInZC5+cvLH1nC1n91kqbkrqjlGVR4eq2i3PiYXyCkXA+wONV9RiiUEyEu+qj6tHn1Fi&#10;zmqt2n3Bra3X+52/FqM5Z3U+1F6MoMnP5/6qNzYUs4XUOf/q+v68Kizm6RNnV3n48OHKZ/qemLRB&#10;nHrDo/uSnbwK0T/bxEJ55cLqjx05WvmCPL+9a5toRsDpWhHQiXEb+QoiVe6SNWKVPJT190vuDzRe&#10;VIslBslIvKt+Lcp/YsJqDoPRBVfXFwM619piBKT2YgQ9tLMbCrZyN38UnUhSsYaQVOPmnfkY+KbE&#10;DP1j4tTKrwuascXlM3dQnNw9b8/RyjdedPz0a7FKHhoxdiZPK/oWilPT+77gpAas0vjukAkFB0Qz&#10;J2okfjxNi3c+F0vkIYqA9wUaL6rFEoNkJN5VX1Y0GMkJq42fMpc7WK+HnnpTjOYKWxFQDqLngqvr&#10;vd/5a+7pddFMxPQgnejOYPXOltIS0/OPZ5omfNVy0u/+z0hNv698t2lFRUW1W54Rq+Sh2x54hWcW&#10;rc+WWPtE5VR7TevrQz5Y6Nq7y3/RZWHersqvitm1e/95V9YVS+QhRMCMxbvqsxo4bMr1d70opqqp&#10;cfNPuY/1ouwoRnNLSiNgzJU3Pt2jz0ju70XR1mkOYlbglQYvdqDfGj423pWYlX/8s8pDW7ft5llG&#10;InO3H0zzRxB77s89FysvAU6aNl8skefGTZ7Dk6OEGonUdvvTcJw4uXtenxW7NxWXbjtUFjNn20FL&#10;n/Zi7KPchE8If7tjL7E43qIIeG+g8bpaLDFIRuJd9UfNz13Rul3PK29sICaph1pyT1tlfkNW0V7w&#10;NswVtRcjmPfQU2++33kALR2Plcqi0Ezbil46ldMAP7jg6kdi9wcnl8adlJiPr7yZ+IfZKzM3idNw&#10;Zhus+LQRqv8+8rpYH89Vu6WR8iWbRaXHrkrvZwR6pcGUjcqngFeu3njW5Q+IxfEWRcA6gUanWBvE&#10;IBlJ7LInHnqq9Z0PvSImZgb1EkOZRxsVo7mowYvt6RxsHrUXI9hz/V3P05rQaGJnnYgdnStvfEps&#10;C/yPjhodOzqC4pimjpiAr/yzygNr11U+E1pyrOL6oavFyThTNZlRueNUI8d9LxbHJ15v042nGK09&#10;R8sz/in7RjkFyo/pOVpSevsDzcSyeC7wERAAAELuwSdbVVRUnm/3l5SH4TrT45M2HOM9/qn27S/y&#10;8190w0ZP44lG63B5RcMpG8UeZYZfdc3tsrjyDdqxev3tbmJB/IAiYG0AAIBA++SzQXyyjVZR6bE7&#10;R60V5+aMcUL2wtdmbVbmP6rHn3tHrImv/LPK/dN/yOW5Hq/vNuw/p6/lj9nzsxuHrV6+R37vyKc9&#10;BovV8Imsf1xSGwAAINDOvLTO2Ek/8Ck3WpSQPly4XfMDgQPttC8Xj1y3n3fyeHX4pJ9YEB86/6qH&#10;pkz/kWd8vMoqIv1X7rl+6GrKtWJPA+RXXXMfGLtu6qYi3itFfdJ9kFgH/6AI+F8AAICgO7fK/TNU&#10;15k2FpU8k1Pwy66ZEAT/0GPRW3O3FpWKy3+Rz3oNE0vhW2dffu+X/UfxvBNr++GyQWv2tp6zpd6E&#10;9feMzr995Fqf+++Y/CcmbXh3/rbxGw8Uqw4K1ZEjJa+06ixWwFcQAQEAIEOcU+W+kWNn8BlYUTsP&#10;l2Uv2nnnqLWUokSu8r+/9VpSd/z6Aav2HCqTOaOioiJ6/U+ug889/eJ723dofCZzJtXiZWtvqfOi&#10;2HG/oQh4DwAAQGY489L/vt2hZ0lp5bfyi9pxuGzp7iNztx+cs83X5u84tHLvkQMlGpeXYrV7z/5H&#10;n3lL7H5QXHj1Q917DT14qPJjkzOmNm/d2bxNV7ofil32IURAAADINDfd89zMOYv4nJxxVVFR8fWQ&#10;CZddU0/sdeBcds0j733Ue/XaAt6xIBcdFLrLNX7j439eUUfspm9RBLwbAAAg89Rr2Hr2/CV8is6I&#10;Ki0rGzl2eq3az4s9Dbr/3Nrg1daf9v1mzPez81au3lC4efu27bt9bmPh1qUr8ifmzOnea+izTTtc&#10;fi0lcrlfPpd15iV3AwAAZKrrbm/4/qf9fpi3+GhJKSepoNWBAwcparR8p9vl1zwi9g7ANoqAdwEA&#10;AGS8f17+3+vvbPj4/956/pWOzVp1eqXVJ37WtMXH/3u53SMNWla7+YmzLqUTttwdAIcQAQEAAABC&#10;hyLgnQAAAAAQKoiAAAAAAKFDEfAOAAAAAAiVrLMuuR0AAAAAQgUREAAAACB0EAEBAAAAQgcREAAA&#10;ACB0ss66+DYAAAAACBVEQAAAAIDQoQh4KwAAAACEStbZF98KAAAAAKFCEfAWAAAAAAgVREAAAACA&#10;0KEIWAsAAAAAQgUREAAAACB0KALeDAAAAAChkvXPi28GAAAAgFChCFgTAAAAAEIFERAAAAAgdCgC&#10;3gQAAAAAoUIR8EYAAAAACJWscy6+EQAAAABChSLgDQAAAAAQKoiAAAAAAKFDEfB6AAAAAAgVREAA&#10;AACA0KEIeB0AAAAAhAoiIAAAAEDoUAS8FgAAAABCJevci68FAAAAgFChCHgNAAAAAIQKIiAAAABA&#10;6FAE/A8AAAAAhAoiIAAAAEDoZJ170X8AAAAAIFSyzruoBgAAAACECiIgAAAAQOhQBKwOAAAAAKGC&#10;CAgAAAAQOhQBqwEAAABAqGSdf1E1AAAAAAgVioBXAwAAAECoIAICAAAAhA5FwH8DAAAAQKggAgIA&#10;AACEDkXAqwAAAAAgVBABAQAAAEKHIuCVAAAAABAqWRdcdCUAAAAAhApFwKoAAAAAECqIgAAAAACh&#10;QxGwCgAAAACECkXAKwAAAAAgVLL+ddEVAAAAABAqFAEvBwAAAIBQQQQEAAAACB2KgJcBAAAAQKgg&#10;AgIAAACEDkXASwEAAAAgVLIuvOhSAAAAAAiVrAsvvBQAAAAAQgUREAAAACB0KAJeAgAAAAChgggI&#10;AAAAEDoUAS8GAAAAgFBBBAQAAAAIHYqAFwEAAABAqGTJHwAAAABApkMEBAAAAAgdioD/AgAAAIBQ&#10;QQQEAAAACB2KgBcAAAAAQKhkXXzhBQAAAAAQKhQBzwcAAACAUEEEBAAAAAiZC8///ycjMSB+5qVF&#10;AAAAAElFTkSuQmCCUEsDBBQABgAIAAAAIQDE76Xh3AAAAAUBAAAPAAAAZHJzL2Rvd25yZXYueG1s&#10;TI/BTsMwEETvSPyDtUhcEHUoKqQhToUQcOBGywFuW3ubRLXXke206d9juMBlpdGMZt7Wq8lZcaAQ&#10;e88KbmYFCGLtTc+tgo/Ny3UJIiZkg9YzKThRhFVzflZjZfyR3+mwTq3IJRwrVNClNFRSRt2Rwzjz&#10;A3H2dj44TFmGVpqAx1zurJwXxZ102HNe6HCgp470fj06Bfdfp9e3TxvSfqGvds+jjxuyWqnLi+nx&#10;AUSiKf2F4Qc/o0OTmbZ+ZBOFVZAfSb83e8uivAWxVbCYL0uQTS3/0zf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HsPQmEBgAA0SUAAA4AAAAAAAAAAAAAAAAA&#10;OgIAAGRycy9lMm9Eb2MueG1sUEsBAi0ACgAAAAAAAAAhALL4BPMvdQAAL3UAABQAAAAAAAAAAAAA&#10;AAAA6ggAAGRycy9tZWRpYS9pbWFnZTEucG5nUEsBAi0AFAAGAAgAAAAhAMTvpeHcAAAABQEAAA8A&#10;AAAAAAAAAAAAAAAAS34AAGRycy9kb3ducmV2LnhtbFBLAQItABQABgAIAAAAIQCqJg6+vAAAACEB&#10;AAAZAAAAAAAAAAAAAAAAAFR/AABkcnMvX3JlbHMvZTJvRG9jLnhtbC5yZWxzUEsFBgAAAAAGAAYA&#10;fAEAAEe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677;height:33642;visibility:visible;mso-wrap-style:square">
                  <v:fill o:detectmouseclick="t"/>
                  <v:path o:connecttype="none"/>
                </v:shape>
                <v:shape id="Рисунок 1122952047" o:spid="_x0000_s1028" type="#_x0000_t75" style="position:absolute;left:6012;top:4857;width:44352;height:22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iIGygAAAOMAAAAPAAAAZHJzL2Rvd25yZXYueG1sRI9Ba8Mw&#10;DIXvg/0Ho0Jvq93QdVtWt2yBwi6jNBs7i1hL0tpyiL00/fdzodCj9N739LTajM6KgfrQetYwnykQ&#10;xJU3Ldcavr+2D88gQkQ2aD2ThjMF2Kzv71aYG3/iPQ1lrEUK4ZCjhibGLpcyVA05DDPfESft1/cO&#10;Yxr7WpoeTyncWZkptZQOW04XGuyoaKg6ln8u1Sh/7H5Qh239Xhx4Z9rFZ2G91tPJ+PYKItIYb+Yr&#10;/WESN8+yl8dMLZ7g8lNagFz/AwAA//8DAFBLAQItABQABgAIAAAAIQDb4fbL7gAAAIUBAAATAAAA&#10;AAAAAAAAAAAAAAAAAABbQ29udGVudF9UeXBlc10ueG1sUEsBAi0AFAAGAAgAAAAhAFr0LFu/AAAA&#10;FQEAAAsAAAAAAAAAAAAAAAAAHwEAAF9yZWxzLy5yZWxzUEsBAi0AFAAGAAgAAAAhAM06IgbKAAAA&#10;4wAAAA8AAAAAAAAAAAAAAAAABwIAAGRycy9kb3ducmV2LnhtbFBLBQYAAAAAAwADALcAAAD+AgAA&#10;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6" o:spid="_x0000_s1029" type="#_x0000_t202" style="position:absolute;left:3148;width:2864;height:29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T+6vAAAANsAAAAPAAAAZHJzL2Rvd25yZXYueG1sRE9LCsIw&#10;EN0L3iGM4E7TiohUo6go6Mrvxt3QjG2xmZQmar29EQR383jfmc4bU4on1a6wrCDuRyCIU6sLzhRc&#10;zpveGITzyBpLy6TgTQ7ms3Zriom2Lz7S8+QzEULYJagg975KpHRpTgZd31bEgbvZ2qAPsM6krvEV&#10;wk0pB1E0kgYLDg05VrTKKb2fHkbBEA/7LN42gzet5XLs/DVOzU6pbqdZTEB4avxf/HNvdZg/gu8v&#10;4QA5+wAAAP//AwBQSwECLQAUAAYACAAAACEA2+H2y+4AAACFAQAAEwAAAAAAAAAAAAAAAAAAAAAA&#10;W0NvbnRlbnRfVHlwZXNdLnhtbFBLAQItABQABgAIAAAAIQBa9CxbvwAAABUBAAALAAAAAAAAAAAA&#10;AAAAAB8BAABfcmVscy8ucmVsc1BLAQItABQABgAIAAAAIQDx2T+6vAAAANsAAAAPAAAAAAAAAAAA&#10;AAAAAAcCAABkcnMvZG93bnJldi54bWxQSwUGAAAAAAMAAwC3AAAA8AIAAAAA&#10;" fillcolor="window" stroked="f" strokeweight=".5pt">
                  <v:textbox>
                    <w:txbxContent>
                      <w:p w14:paraId="6CB627EB" w14:textId="77777777" w:rsidR="000E0002" w:rsidRDefault="000E0002" w:rsidP="000E0002">
                        <w:r>
                          <w:t>1</w:t>
                        </w:r>
                      </w:p>
                    </w:txbxContent>
                  </v:textbox>
                </v:shape>
                <v:shape id="Надпись 16" o:spid="_x0000_s1030" type="#_x0000_t202" style="position:absolute;left:52860;top:6997;width:2787;height:29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1IzvAAAANsAAAAPAAAAZHJzL2Rvd25yZXYueG1sRE+7CsIw&#10;FN0F/yFcwU3TqohUo6go6ORzcbs017bY3JQmav17MwiOh/OeLRpTihfVrrCsIO5HIIhTqwvOFFwv&#10;294EhPPIGkvLpOBDDhbzdmuGibZvPtHr7DMRQtglqCD3vkqkdGlOBl3fVsSBu9vaoA+wzqSu8R3C&#10;TSkHUTSWBgsODTlWtM4pfZyfRsEIj4cs3jWDD23kauL8LU7NXqlup1lOQXhq/F/8c++0gmEYG76E&#10;HyDnXwAAAP//AwBQSwECLQAUAAYACAAAACEA2+H2y+4AAACFAQAAEwAAAAAAAAAAAAAAAAAAAAAA&#10;W0NvbnRlbnRfVHlwZXNdLnhtbFBLAQItABQABgAIAAAAIQBa9CxbvwAAABUBAAALAAAAAAAAAAAA&#10;AAAAAB8BAABfcmVscy8ucmVsc1BLAQItABQABgAIAAAAIQCkv1IzvAAAANsAAAAPAAAAAAAAAAAA&#10;AAAAAAcCAABkcnMvZG93bnJldi54bWxQSwUGAAAAAAMAAwC3AAAA8AIAAAAA&#10;" fillcolor="window" stroked="f" strokeweight=".5pt">
                  <v:textbox>
                    <w:txbxContent>
                      <w:p w14:paraId="1244774A" w14:textId="77777777" w:rsidR="000E0002" w:rsidRDefault="000E0002" w:rsidP="000E0002">
                        <w:pPr>
                          <w:pStyle w:val="affffc"/>
                          <w:spacing w:before="0" w:beforeAutospacing="0" w:after="0" w:afterAutospacing="0" w:line="360" w:lineRule="auto"/>
                          <w:jc w:val="both"/>
                        </w:pPr>
                        <w:r>
                          <w:rPr>
                            <w:rFonts w:eastAsia="Times New Roman"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991985023" o:spid="_x0000_s1031" type="#_x0000_t32" style="position:absolute;left:42288;top:8915;width:11280;height:65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HfszAAAAOIAAAAPAAAAZHJzL2Rvd25yZXYueG1sRI9Ba8JA&#10;FITvQv/D8gq9lLpRazGpq9iI0Ku2UHt7ZJ/ZtNm3MbuNsb++KxQ8DjPzDTNf9rYWHbW+cqxgNExA&#10;EBdOV1wqeH/bPMxA+ICssXZMCs7kYbm4Gcwx0+7EW+p2oRQRwj5DBSaEJpPSF4Ys+qFriKN3cK3F&#10;EGVbSt3iKcJtLcdJ8iQtVhwXDDaUGyq+dz9WwedhqruXfF0VZp9PPu4ff49f+7VSd7f96hlEoD5c&#10;w//tV60gTUfpbJqMJ3C5FO+AXPwBAAD//wMAUEsBAi0AFAAGAAgAAAAhANvh9svuAAAAhQEAABMA&#10;AAAAAAAAAAAAAAAAAAAAAFtDb250ZW50X1R5cGVzXS54bWxQSwECLQAUAAYACAAAACEAWvQsW78A&#10;AAAVAQAACwAAAAAAAAAAAAAAAAAfAQAAX3JlbHMvLnJlbHNQSwECLQAUAAYACAAAACEAgph37MwA&#10;AADiAAAADwAAAAAAAAAAAAAAAAAHAgAAZHJzL2Rvd25yZXYueG1sUEsFBgAAAAADAAMAtwAAAAAD&#10;AAAAAA==&#10;" strokecolor="#4472c4 [3204]" strokeweight=".5pt">
                  <v:stroke endarrow="block" joinstyle="miter"/>
                </v:shape>
                <v:shape id="Прямая со стрелкой 1115859288" o:spid="_x0000_s1032" type="#_x0000_t32" style="position:absolute;left:4380;top:22174;width:8878;height:95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QayzQAAAOMAAAAPAAAAZHJzL2Rvd25yZXYueG1sRI9BT8Mw&#10;DIXvSPsPkZG4oC3toFMpyybohMR1A4lxixqvKWuc0oSu8OvxYdKO9nt+7/NyPbpWDNiHxpOCdJaA&#10;QKq8aahW8P72Ms1BhKjJ6NYTKvjFAOvV5GqpC+NPtMVhF2vBIRQKrcDG2BVShsqi02HmOyTWDr53&#10;OvLY19L0+sThrpXzJFlIpxviBqs7LC1Wx92PU/B5yMzwXG6ayu7Lu4/b+7/vr/1GqZvr8ekRRMQx&#10;Xszn61fD+Gma5dnDPGdo/okXIFf/AAAA//8DAFBLAQItABQABgAIAAAAIQDb4fbL7gAAAIUBAAAT&#10;AAAAAAAAAAAAAAAAAAAAAABbQ29udGVudF9UeXBlc10ueG1sUEsBAi0AFAAGAAgAAAAhAFr0LFu/&#10;AAAAFQEAAAsAAAAAAAAAAAAAAAAAHwEAAF9yZWxzLy5yZWxzUEsBAi0AFAAGAAgAAAAhANt1BrLN&#10;AAAA4wAAAA8AAAAAAAAAAAAAAAAABwIAAGRycy9kb3ducmV2LnhtbFBLBQYAAAAAAwADALcAAAAB&#10;AwAAAAA=&#10;" strokecolor="#4472c4 [3204]" strokeweight=".5pt">
                  <v:stroke endarrow="block" joinstyle="miter"/>
                </v:shape>
                <v:shape id="Надпись 1" o:spid="_x0000_s1033" type="#_x0000_t202" style="position:absolute;left:2180;top:28611;width:2864;height:48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WD1xwAAAOMAAAAPAAAAZHJzL2Rvd25yZXYueG1sRE9La8JA&#10;EL4L/odlhN50k9BaTV2DFgV70tpeehuy0yQ0Oxuy2zz+fbcgeJzvPZtsMLXoqHWVZQXxIgJBnFtd&#10;caHg8+M4X4FwHlljbZkUjOQg204nG0y17fmduqsvRAhhl6KC0vsmldLlJRl0C9sQB+7btgZ9ONtC&#10;6hb7EG5qmUTRUhqsODSU2NBrSfnP9dcoeMTLuYhPQzLSQe5Xzn/FuXlT6mE27F5AeBr8XXxzn3SY&#10;v36Oo2Wyfkrg/6cAgNz+AQAA//8DAFBLAQItABQABgAIAAAAIQDb4fbL7gAAAIUBAAATAAAAAAAA&#10;AAAAAAAAAAAAAABbQ29udGVudF9UeXBlc10ueG1sUEsBAi0AFAAGAAgAAAAhAFr0LFu/AAAAFQEA&#10;AAsAAAAAAAAAAAAAAAAAHwEAAF9yZWxzLy5yZWxzUEsBAi0AFAAGAAgAAAAhACT5YPXHAAAA4wAA&#10;AA8AAAAAAAAAAAAAAAAABwIAAGRycy9kb3ducmV2LnhtbFBLBQYAAAAAAwADALcAAAD7AgAAAAA=&#10;" fillcolor="window" stroked="f" strokeweight=".5pt">
                  <v:textbox>
                    <w:txbxContent>
                      <w:p w14:paraId="2AD563E0" w14:textId="77777777" w:rsidR="000E0002" w:rsidRDefault="000E0002" w:rsidP="000E0002">
                        <w:r>
                          <w:t>2</w:t>
                        </w:r>
                      </w:p>
                    </w:txbxContent>
                  </v:textbox>
                </v:shape>
                <v:shape id="Прямая со стрелкой 1256826173" o:spid="_x0000_s1034" type="#_x0000_t32" style="position:absolute;left:27476;top:21717;width:11233;height:99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7OdygAAAOMAAAAPAAAAZHJzL2Rvd25yZXYueG1sRE9fT8Iw&#10;EH834Ts0Z+KLkY4hg0wK0RETXwUT8O2yHutkvc61jumntyYkPt7v/y3Xg21ET52vHSuYjBMQxKXT&#10;NVcK3nbPdwsQPiBrbByTgm/ysF6NrpaYa3fmV+q3oRIxhH2OCkwIbS6lLw1Z9GPXEkfu6DqLIZ5d&#10;JXWH5xhuG5kmSSYt1hwbDLZUGCpP2y+r4P040/1TsalLcyim+9v7n8+Pw0apm+vh8QFEoCH8iy/u&#10;Fx3np7NskWaT+RT+fooAyNUvAAAA//8DAFBLAQItABQABgAIAAAAIQDb4fbL7gAAAIUBAAATAAAA&#10;AAAAAAAAAAAAAAAAAABbQ29udGVudF9UeXBlc10ueG1sUEsBAi0AFAAGAAgAAAAhAFr0LFu/AAAA&#10;FQEAAAsAAAAAAAAAAAAAAAAAHwEAAF9yZWxzLy5yZWxzUEsBAi0AFAAGAAgAAAAhAJmHs53KAAAA&#10;4wAAAA8AAAAAAAAAAAAAAAAABwIAAGRycy9kb3ducmV2LnhtbFBLBQYAAAAAAwADALcAAAD+AgAA&#10;AAA=&#10;" strokecolor="#4472c4 [3204]" strokeweight=".5pt">
                  <v:stroke endarrow="block" joinstyle="miter"/>
                </v:shape>
                <v:shape id="Надпись 1" o:spid="_x0000_s1035" type="#_x0000_t202" style="position:absolute;left:24352;top:28778;width:2864;height:48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exxwAAAOMAAAAPAAAAZHJzL2Rvd25yZXYueG1sRE9Nb4JA&#10;EL2b9D9spklvukDQInUh1bSJPWlpL94m7BRI2VnCbhX/vXto4vHlfW/KyfTiTKPrLCuIFxEI4trq&#10;jhsF31/v8wyE88gae8uk4EoOyuJhtsFc2wt/0rnyjQgh7HJU0Ho/5FK6uiWDbmEH4sD92NGgD3Bs&#10;pB7xEsJNL5MoWkmDHYeGFgfatVT/Vn9GQYrHQxPvp+RKb3KbOX+Ka/Oh1NPj9PoCwtPk7+J/914r&#10;SKJ19pzGyzSMDp/CH5DFDQAA//8DAFBLAQItABQABgAIAAAAIQDb4fbL7gAAAIUBAAATAAAAAAAA&#10;AAAAAAAAAAAAAABbQ29udGVudF9UeXBlc10ueG1sUEsBAi0AFAAGAAgAAAAhAFr0LFu/AAAAFQEA&#10;AAsAAAAAAAAAAAAAAAAAHwEAAF9yZWxzLy5yZWxzUEsBAi0AFAAGAAgAAAAhANALp7HHAAAA4wAA&#10;AA8AAAAAAAAAAAAAAAAABwIAAGRycy9kb3ducmV2LnhtbFBLBQYAAAAAAwADALcAAAD7AgAAAAA=&#10;" fillcolor="window" stroked="f" strokeweight=".5pt">
                  <v:textbox>
                    <w:txbxContent>
                      <w:p w14:paraId="650BA575" w14:textId="77777777" w:rsidR="000E0002" w:rsidRDefault="000E0002" w:rsidP="000E0002">
                        <w:r>
                          <w:t>3</w:t>
                        </w:r>
                      </w:p>
                    </w:txbxContent>
                  </v:textbox>
                </v:shape>
                <v:shape id="Прямая со стрелкой 1805294688" o:spid="_x0000_s1036" type="#_x0000_t32" style="position:absolute;left:43662;top:2819;width:8532;height:48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fTtzAAAAOMAAAAPAAAAZHJzL2Rvd25yZXYueG1sRI9BT8Mw&#10;DIXvSPyHyEhcEEsZ21TKsgk6IXFlIG27WY3XFBqnNKEr/Hp8QOJov+f3Pi/Xo2/VQH1sAhu4mWSg&#10;iKtgG64NvL0+XeegYkK22AYmA98UYb06P1tiYcOJX2jYplpJCMcCDbiUukLrWDnyGCehIxbtGHqP&#10;Sca+1rbHk4T7Vk+zbKE9NiwNDjsqHVUf2y9v4HCc2+Gx3DSV25e3u6vZz+f7fmPM5cX4cA8q0Zj+&#10;zX/Xz1bw82w+vZstcoGWn2QBevULAAD//wMAUEsBAi0AFAAGAAgAAAAhANvh9svuAAAAhQEAABMA&#10;AAAAAAAAAAAAAAAAAAAAAFtDb250ZW50X1R5cGVzXS54bWxQSwECLQAUAAYACAAAACEAWvQsW78A&#10;AAAVAQAACwAAAAAAAAAAAAAAAAAfAQAAX3JlbHMvLnJlbHNQSwECLQAUAAYACAAAACEA8en07cwA&#10;AADjAAAADwAAAAAAAAAAAAAAAAAHAgAAZHJzL2Rvd25yZXYueG1sUEsFBgAAAAADAAMAtwAAAAAD&#10;AAAAAA==&#10;" strokecolor="#4472c4 [3204]" strokeweight=".5pt">
                  <v:stroke endarrow="block" joinstyle="miter"/>
                </v:shape>
                <v:shape id="Прямая со стрелкой 242898257" o:spid="_x0000_s1037" type="#_x0000_t32" style="position:absolute;left:3886;top:3505;width:8687;height:116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HVeyAAAAOIAAAAPAAAAZHJzL2Rvd25yZXYueG1sRI9fa8Iw&#10;FMXfB36HcIW9yEwNdaudUWQwttd1Tny8NHdNsbkpTdT67ZfBYI+H8+fHWW9H14kLDaH1rGExz0AQ&#10;19603GjYf74+FCBCRDbYeSYNNwqw3Uzu1lgaf+UPulSxEWmEQ4kabIx9KWWoLTkMc98TJ+/bDw5j&#10;kkMjzYDXNO46qbLsUTpsOREs9vRiqT5VZ5e4tFezajlb5ac3/DoebLzli6j1/XTcPYOINMb/8F/7&#10;3WhQuSpWhVo+we+ldAfk5gcAAP//AwBQSwECLQAUAAYACAAAACEA2+H2y+4AAACFAQAAEwAAAAAA&#10;AAAAAAAAAAAAAAAAW0NvbnRlbnRfVHlwZXNdLnhtbFBLAQItABQABgAIAAAAIQBa9CxbvwAAABUB&#10;AAALAAAAAAAAAAAAAAAAAB8BAABfcmVscy8ucmVsc1BLAQItABQABgAIAAAAIQD8bHVeyAAAAOIA&#10;AAAPAAAAAAAAAAAAAAAAAAcCAABkcnMvZG93bnJldi54bWxQSwUGAAAAAAMAAwC3AAAA/AIAAAAA&#10;" strokecolor="#4472c4 [3204]" strokeweight=".5pt">
                  <v:stroke endarrow="block" joinstyle="miter"/>
                </v:shape>
                <v:shape id="Надпись 16" o:spid="_x0000_s1038" type="#_x0000_t202" style="position:absolute;left:52615;width:2863;height:51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k1xyQAAAOMAAAAPAAAAZHJzL2Rvd25yZXYueG1sRI9BawIx&#10;FITvhf6H8ITeNMlidVmN0pYW9FRrvXh7bJ67i5uXZZPq+u8bodDjMDPfMMv14FpxoT40ng3oiQJB&#10;XHrbcGXg8P0xzkGEiGyx9UwGbhRgvXp8WGJh/ZW/6LKPlUgQDgUaqGPsCilDWZPDMPEdcfJOvncY&#10;k+wraXu8JrhrZabUTDpsOC3U2NFbTeV5/+MMTHH3WenNkN3oXb7mIR516bbGPI2GlwWISEP8D/+1&#10;N9ZAplWu5vp5Oof7p/QH5OoXAAD//wMAUEsBAi0AFAAGAAgAAAAhANvh9svuAAAAhQEAABMAAAAA&#10;AAAAAAAAAAAAAAAAAFtDb250ZW50X1R5cGVzXS54bWxQSwECLQAUAAYACAAAACEAWvQsW78AAAAV&#10;AQAACwAAAAAAAAAAAAAAAAAfAQAAX3JlbHMvLnJlbHNQSwECLQAUAAYACAAAACEAg/pNcckAAADj&#10;AAAADwAAAAAAAAAAAAAAAAAHAgAAZHJzL2Rvd25yZXYueG1sUEsFBgAAAAADAAMAtwAAAP0CAAAA&#10;AA==&#10;" fillcolor="window" stroked="f" strokeweight=".5pt">
                  <v:textbox>
                    <w:txbxContent>
                      <w:p w14:paraId="0220C315" w14:textId="77777777" w:rsidR="000E0002" w:rsidRDefault="000E0002" w:rsidP="000E0002">
                        <w:pPr>
                          <w:spacing w:line="360" w:lineRule="auto"/>
                          <w:jc w:val="both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5</w:t>
                        </w:r>
                      </w:p>
                    </w:txbxContent>
                  </v:textbox>
                </v:shape>
                <v:shape id="Прямая со стрелкой 961182520" o:spid="_x0000_s1039" type="#_x0000_t32" style="position:absolute;left:43252;top:16735;width:11278;height:65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sQhywAAAOIAAAAPAAAAZHJzL2Rvd25yZXYueG1sRI/NTsJA&#10;FIX3Jr7D5JqwMTJtFYKVgUAJiVvRRNzddC6daudO6Yyl8PTMwsTlyfnLN18OthE9db52rCAdJyCI&#10;S6drrhR8vG8fZiB8QNbYOCYFZ/KwXNzezDHX7sRv1O9CJeII+xwVmBDaXEpfGrLox64ljt7BdRZD&#10;lF0ldYenOG4bmSXJVFqsOT4YbKkwVP7sfq2Cr8NE9+tiU5dmXzx+3j9djt/7jVKju2H1AiLQEP7D&#10;f+1XreB5mqazbJJFiIgUcUAurgAAAP//AwBQSwECLQAUAAYACAAAACEA2+H2y+4AAACFAQAAEwAA&#10;AAAAAAAAAAAAAAAAAAAAW0NvbnRlbnRfVHlwZXNdLnhtbFBLAQItABQABgAIAAAAIQBa9CxbvwAA&#10;ABUBAAALAAAAAAAAAAAAAAAAAB8BAABfcmVscy8ucmVsc1BLAQItABQABgAIAAAAIQBV8sQhywAA&#10;AOIAAAAPAAAAAAAAAAAAAAAAAAcCAABkcnMvZG93bnJldi54bWxQSwUGAAAAAAMAAwC3AAAA/wIA&#10;AAAA&#10;" strokecolor="#4472c4 [3204]" strokeweight=".5pt">
                  <v:stroke endarrow="block" joinstyle="miter"/>
                </v:shape>
                <v:shape id="Надпись 16" o:spid="_x0000_s1040" type="#_x0000_t202" style="position:absolute;left:54815;top:14217;width:2864;height:5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8eBxgAAAOMAAAAPAAAAZHJzL2Rvd25yZXYueG1sRE/NasJA&#10;EL4LfYdlCt50kyAxRjehLRXsqa168TZkxyQ0OxuyW41v7xYKHuf7n005mk5caHCtZQXxPAJBXFnd&#10;cq3geNjOMhDOI2vsLJOCGzkoi6fJBnNtr/xNl72vRQhhl6OCxvs+l9JVDRl0c9sTB+5sB4M+nEMt&#10;9YDXEG46mURRKg22HBoa7Omtoepn/2sULPDrs453Y3Kjd/maOX+KK/Oh1PR5fFmD8DT6h/jfvdNh&#10;/ipNkyyJoyX8/RQAkMUdAAD//wMAUEsBAi0AFAAGAAgAAAAhANvh9svuAAAAhQEAABMAAAAAAAAA&#10;AAAAAAAAAAAAAFtDb250ZW50X1R5cGVzXS54bWxQSwECLQAUAAYACAAAACEAWvQsW78AAAAVAQAA&#10;CwAAAAAAAAAAAAAAAAAfAQAAX3JlbHMvLnJlbHNQSwECLQAUAAYACAAAACEAQc/HgcYAAADjAAAA&#10;DwAAAAAAAAAAAAAAAAAHAgAAZHJzL2Rvd25yZXYueG1sUEsFBgAAAAADAAMAtwAAAPoCAAAAAA==&#10;" fillcolor="window" stroked="f" strokeweight=".5pt">
                  <v:textbox>
                    <w:txbxContent>
                      <w:p w14:paraId="24D8150B" w14:textId="77777777" w:rsidR="000E0002" w:rsidRDefault="000E0002" w:rsidP="000E0002">
                        <w:pPr>
                          <w:spacing w:line="360" w:lineRule="auto"/>
                          <w:jc w:val="both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36CB51" w14:textId="1312C765" w:rsidR="000E0002" w:rsidRPr="000E0002" w:rsidRDefault="000E0002" w:rsidP="000E0002">
      <w:pPr>
        <w:spacing w:after="120" w:line="360" w:lineRule="auto"/>
        <w:jc w:val="center"/>
        <w:rPr>
          <w:rFonts w:ascii="Times New Roman" w:hAnsi="Times New Roman" w:cs="Times New Roman"/>
          <w:lang w:eastAsia="en-US"/>
        </w:rPr>
      </w:pPr>
      <w:r w:rsidRPr="000E0002">
        <w:rPr>
          <w:rFonts w:ascii="Times New Roman" w:hAnsi="Times New Roman" w:cs="Times New Roman"/>
          <w:lang w:eastAsia="en-US"/>
        </w:rPr>
        <w:t>Рисунок 1 – Панель управления Шкафом сухого хранения</w:t>
      </w:r>
    </w:p>
    <w:tbl>
      <w:tblPr>
        <w:tblStyle w:val="2f1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2552"/>
        <w:gridCol w:w="6656"/>
      </w:tblGrid>
      <w:tr w:rsidR="000E0002" w:rsidRPr="000E0002" w14:paraId="085DC3AC" w14:textId="77777777" w:rsidTr="000E0002">
        <w:trPr>
          <w:jc w:val="center"/>
        </w:trPr>
        <w:tc>
          <w:tcPr>
            <w:tcW w:w="562" w:type="dxa"/>
          </w:tcPr>
          <w:p w14:paraId="7EA6E830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552" w:type="dxa"/>
          </w:tcPr>
          <w:p w14:paraId="64267B96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Обозначение</w:t>
            </w:r>
          </w:p>
        </w:tc>
        <w:tc>
          <w:tcPr>
            <w:tcW w:w="6656" w:type="dxa"/>
          </w:tcPr>
          <w:p w14:paraId="336016F7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Назначение</w:t>
            </w:r>
          </w:p>
        </w:tc>
      </w:tr>
      <w:tr w:rsidR="000E0002" w:rsidRPr="000E0002" w14:paraId="611FF042" w14:textId="77777777" w:rsidTr="000E0002">
        <w:trPr>
          <w:jc w:val="center"/>
        </w:trPr>
        <w:tc>
          <w:tcPr>
            <w:tcW w:w="562" w:type="dxa"/>
          </w:tcPr>
          <w:p w14:paraId="10284AF8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14:paraId="74D0C962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RHизм.,%</w:t>
            </w:r>
          </w:p>
        </w:tc>
        <w:tc>
          <w:tcPr>
            <w:tcW w:w="6656" w:type="dxa"/>
          </w:tcPr>
          <w:p w14:paraId="08CAA4C6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Отображение значения влажности в шкафу</w:t>
            </w:r>
          </w:p>
        </w:tc>
      </w:tr>
      <w:tr w:rsidR="000E0002" w:rsidRPr="000E0002" w14:paraId="10F5891C" w14:textId="77777777" w:rsidTr="000E0002">
        <w:trPr>
          <w:jc w:val="center"/>
        </w:trPr>
        <w:tc>
          <w:tcPr>
            <w:tcW w:w="562" w:type="dxa"/>
          </w:tcPr>
          <w:p w14:paraId="2150F3E3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14:paraId="39A9121F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 xml:space="preserve">Тизм., </w:t>
            </w:r>
            <w:r w:rsidRPr="000E0002">
              <w:rPr>
                <w:rFonts w:ascii="Times New Roman" w:hAnsi="Times New Roman" w:cs="Times New Roman"/>
                <w:vertAlign w:val="superscript"/>
              </w:rPr>
              <w:t>0</w:t>
            </w:r>
            <w:r w:rsidRPr="000E0002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6656" w:type="dxa"/>
          </w:tcPr>
          <w:p w14:paraId="2629141E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Отображение значения температуры в шкафу</w:t>
            </w:r>
          </w:p>
        </w:tc>
      </w:tr>
      <w:tr w:rsidR="000E0002" w:rsidRPr="000E0002" w14:paraId="4663A068" w14:textId="77777777" w:rsidTr="000E0002">
        <w:trPr>
          <w:jc w:val="center"/>
        </w:trPr>
        <w:tc>
          <w:tcPr>
            <w:tcW w:w="562" w:type="dxa"/>
          </w:tcPr>
          <w:p w14:paraId="5CA6627D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2" w:type="dxa"/>
          </w:tcPr>
          <w:p w14:paraId="761D3E3B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Меню</w:t>
            </w:r>
          </w:p>
        </w:tc>
        <w:tc>
          <w:tcPr>
            <w:tcW w:w="6656" w:type="dxa"/>
          </w:tcPr>
          <w:p w14:paraId="5AE9620E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Кнопка включения меню управления</w:t>
            </w:r>
          </w:p>
        </w:tc>
      </w:tr>
      <w:tr w:rsidR="000E0002" w:rsidRPr="000E0002" w14:paraId="2CCB52FF" w14:textId="77777777" w:rsidTr="000E0002">
        <w:trPr>
          <w:jc w:val="center"/>
        </w:trPr>
        <w:tc>
          <w:tcPr>
            <w:tcW w:w="562" w:type="dxa"/>
          </w:tcPr>
          <w:p w14:paraId="770D9024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2" w:type="dxa"/>
          </w:tcPr>
          <w:p w14:paraId="5E5FB787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Пуск</w:t>
            </w:r>
          </w:p>
        </w:tc>
        <w:tc>
          <w:tcPr>
            <w:tcW w:w="6656" w:type="dxa"/>
          </w:tcPr>
          <w:p w14:paraId="19109907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Кнопка запуска шкафа</w:t>
            </w:r>
          </w:p>
        </w:tc>
      </w:tr>
      <w:tr w:rsidR="000E0002" w:rsidRPr="000E0002" w14:paraId="69B303D1" w14:textId="77777777" w:rsidTr="000E0002">
        <w:trPr>
          <w:jc w:val="center"/>
        </w:trPr>
        <w:tc>
          <w:tcPr>
            <w:tcW w:w="562" w:type="dxa"/>
          </w:tcPr>
          <w:p w14:paraId="0F3BD5FC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52" w:type="dxa"/>
          </w:tcPr>
          <w:p w14:paraId="058CD3C1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Дата и время</w:t>
            </w:r>
          </w:p>
        </w:tc>
        <w:tc>
          <w:tcPr>
            <w:tcW w:w="6656" w:type="dxa"/>
          </w:tcPr>
          <w:p w14:paraId="06A4573A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Отображает текущую дату и время</w:t>
            </w:r>
          </w:p>
        </w:tc>
      </w:tr>
      <w:tr w:rsidR="000E0002" w:rsidRPr="000E0002" w14:paraId="06098A53" w14:textId="77777777" w:rsidTr="000E0002">
        <w:trPr>
          <w:jc w:val="center"/>
        </w:trPr>
        <w:tc>
          <w:tcPr>
            <w:tcW w:w="562" w:type="dxa"/>
          </w:tcPr>
          <w:p w14:paraId="11127243" w14:textId="370C45DB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52" w:type="dxa"/>
          </w:tcPr>
          <w:p w14:paraId="0BB631DC" w14:textId="5076C07C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Настройки</w:t>
            </w:r>
          </w:p>
        </w:tc>
        <w:tc>
          <w:tcPr>
            <w:tcW w:w="6656" w:type="dxa"/>
          </w:tcPr>
          <w:p w14:paraId="67A37D44" w14:textId="50FB4709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Меню системных настроек</w:t>
            </w:r>
          </w:p>
        </w:tc>
      </w:tr>
    </w:tbl>
    <w:p w14:paraId="718E6E9F" w14:textId="77777777" w:rsidR="000E0002" w:rsidRDefault="000E0002" w:rsidP="00985AA8">
      <w:pPr>
        <w:ind w:firstLine="708"/>
        <w:jc w:val="center"/>
        <w:rPr>
          <w:rFonts w:ascii="Times New Roman" w:hAnsi="Times New Roman" w:cs="Times New Roman"/>
        </w:rPr>
      </w:pPr>
    </w:p>
    <w:p w14:paraId="7B8D5C1E" w14:textId="54341073" w:rsidR="00B22FD5" w:rsidRDefault="00B22FD5">
      <w:pPr>
        <w:spacing w:after="0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C67E4B7" w14:textId="309BF96C" w:rsidR="00643A56" w:rsidRDefault="00B22FD5">
      <w:pPr>
        <w:spacing w:after="0" w:line="240" w:lineRule="auto"/>
        <w:contextualSpacing w:val="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7623019" wp14:editId="1CACEA0F">
            <wp:extent cx="5484495" cy="9828530"/>
            <wp:effectExtent l="0" t="0" r="1905" b="1270"/>
            <wp:docPr id="175685299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EA565" w14:textId="2610D14F" w:rsidR="00B22FD5" w:rsidRDefault="00B22FD5">
      <w:pPr>
        <w:spacing w:after="0" w:line="240" w:lineRule="auto"/>
        <w:contextualSpacing w:val="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DDB7348" wp14:editId="4186322C">
            <wp:extent cx="6408420" cy="8582660"/>
            <wp:effectExtent l="0" t="0" r="0" b="8890"/>
            <wp:docPr id="15522275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858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A1659" w14:textId="26480C01" w:rsidR="00B22FD5" w:rsidRDefault="00B22FD5">
      <w:pPr>
        <w:spacing w:after="0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5015AA1" w14:textId="0B7A7BE9" w:rsidR="00B22FD5" w:rsidRDefault="00B22FD5">
      <w:pPr>
        <w:spacing w:after="0" w:line="240" w:lineRule="auto"/>
        <w:contextualSpacing w:val="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426C760" wp14:editId="5CD5D08C">
            <wp:extent cx="6408420" cy="2883535"/>
            <wp:effectExtent l="0" t="0" r="0" b="0"/>
            <wp:docPr id="16122448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2FD5" w:rsidSect="006E730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680" w:right="680" w:bottom="680" w:left="1134" w:header="170" w:footer="170" w:gutter="0"/>
      <w:cols w:space="720"/>
      <w:formProt w:val="0"/>
      <w:titlePg/>
      <w:docGrid w:linePitch="381" w:charSpace="-145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365668" w14:textId="77777777" w:rsidR="00DC3AF9" w:rsidRDefault="00DC3AF9">
      <w:pPr>
        <w:spacing w:after="0" w:line="240" w:lineRule="auto"/>
      </w:pPr>
      <w:r>
        <w:separator/>
      </w:r>
    </w:p>
  </w:endnote>
  <w:endnote w:type="continuationSeparator" w:id="0">
    <w:p w14:paraId="23902DB3" w14:textId="77777777" w:rsidR="00DC3AF9" w:rsidRDefault="00DC3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panose1 w:val="00000000000000000000"/>
    <w:charset w:val="00"/>
    <w:family w:val="roman"/>
    <w:notTrueType/>
    <w:pitch w:val="default"/>
  </w:font>
  <w:font w:name="Proxima Nova ExCn Rg;Arial">
    <w:altName w:val="Tahoma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;ＭＳ ゴシック">
    <w:panose1 w:val="00000000000000000000"/>
    <w:charset w:val="8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IDFont+F1;Cambria">
    <w:panose1 w:val="00000000000000000000"/>
    <w:charset w:val="00"/>
    <w:family w:val="roman"/>
    <w:notTrueType/>
    <w:pitch w:val="default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;ＭＳ 明朝">
    <w:panose1 w:val="00000000000000000000"/>
    <w:charset w:val="8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aramondNarrowC;Cambria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0D7E8" w14:textId="77777777" w:rsidR="00E13B7A" w:rsidRDefault="00000000">
    <w:pPr>
      <w:pStyle w:val="afff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fldChar w:fldCharType="begin"/>
    </w:r>
    <w:r>
      <w:rPr>
        <w:rFonts w:ascii="Times New Roman" w:hAnsi="Times New Roman" w:cs="Times New Roman"/>
        <w:sz w:val="20"/>
        <w:szCs w:val="20"/>
      </w:rPr>
      <w:instrText xml:space="preserve"> PAGE </w:instrText>
    </w:r>
    <w:r>
      <w:rPr>
        <w:rFonts w:ascii="Times New Roman" w:hAnsi="Times New Roman" w:cs="Times New Roman"/>
        <w:sz w:val="20"/>
        <w:szCs w:val="20"/>
      </w:rPr>
      <w:fldChar w:fldCharType="separate"/>
    </w:r>
    <w:r>
      <w:rPr>
        <w:rFonts w:ascii="Times New Roman" w:hAnsi="Times New Roman" w:cs="Times New Roman"/>
        <w:sz w:val="20"/>
        <w:szCs w:val="20"/>
      </w:rPr>
      <w:t>2</w:t>
    </w:r>
    <w:r>
      <w:rPr>
        <w:rFonts w:ascii="Times New Roman" w:hAnsi="Times New Roman" w:cs="Times New Roman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EC0DA" w14:textId="77777777" w:rsidR="00E13B7A" w:rsidRDefault="00E13B7A">
    <w:pPr>
      <w:pStyle w:val="aff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F24919" w14:textId="77777777" w:rsidR="00DC3AF9" w:rsidRDefault="00DC3AF9">
      <w:pPr>
        <w:spacing w:after="0" w:line="240" w:lineRule="auto"/>
      </w:pPr>
      <w:r>
        <w:separator/>
      </w:r>
    </w:p>
  </w:footnote>
  <w:footnote w:type="continuationSeparator" w:id="0">
    <w:p w14:paraId="17A61DEA" w14:textId="77777777" w:rsidR="00DC3AF9" w:rsidRDefault="00DC3A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C211A" w14:textId="77777777" w:rsidR="00E13B7A" w:rsidRDefault="00E13B7A">
    <w:pPr>
      <w:pStyle w:val="afff"/>
      <w:pBdr>
        <w:bottom w:val="nil"/>
      </w:pBdr>
      <w:rPr>
        <w:i w:val="0"/>
      </w:rPr>
    </w:pPr>
  </w:p>
  <w:p w14:paraId="553EB8E9" w14:textId="77777777" w:rsidR="00E13B7A" w:rsidRDefault="00E13B7A">
    <w:pPr>
      <w:pStyle w:val="afff"/>
      <w:pBdr>
        <w:bottom w:val="nil"/>
      </w:pBdr>
      <w:rPr>
        <w:i w:val="0"/>
      </w:rPr>
    </w:pPr>
  </w:p>
  <w:p w14:paraId="6248B402" w14:textId="77777777" w:rsidR="00E13B7A" w:rsidRDefault="00E13B7A">
    <w:pPr>
      <w:pStyle w:val="afff"/>
      <w:pBdr>
        <w:bottom w:val="nil"/>
      </w:pBdr>
      <w:ind w:firstLine="0"/>
      <w:jc w:val="left"/>
      <w:rPr>
        <w:i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A1DCD" w14:textId="77777777" w:rsidR="00E13B7A" w:rsidRDefault="00E13B7A">
    <w:pPr>
      <w:pStyle w:val="aff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72818"/>
    <w:multiLevelType w:val="multilevel"/>
    <w:tmpl w:val="A6221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1021A6"/>
    <w:multiLevelType w:val="hybridMultilevel"/>
    <w:tmpl w:val="0AEE9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E06478"/>
    <w:multiLevelType w:val="hybridMultilevel"/>
    <w:tmpl w:val="44C0E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F93C48"/>
    <w:multiLevelType w:val="multilevel"/>
    <w:tmpl w:val="9A1E0E7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pStyle w:val="3"/>
      <w:lvlText w:val="%3"/>
      <w:lvlJc w:val="left"/>
      <w:pPr>
        <w:tabs>
          <w:tab w:val="num" w:pos="1134"/>
        </w:tabs>
        <w:ind w:left="1134" w:hanging="1134"/>
      </w:pPr>
    </w:lvl>
    <w:lvl w:ilvl="3">
      <w:start w:val="1"/>
      <w:numFmt w:val="decimal"/>
      <w:pStyle w:val="4"/>
      <w:lvlText w:val="%3.%4"/>
      <w:lvlJc w:val="left"/>
      <w:pPr>
        <w:tabs>
          <w:tab w:val="num" w:pos="2214"/>
        </w:tabs>
        <w:ind w:left="2214" w:hanging="1134"/>
      </w:pPr>
    </w:lvl>
    <w:lvl w:ilvl="4">
      <w:start w:val="1"/>
      <w:numFmt w:val="decimal"/>
      <w:pStyle w:val="5"/>
      <w:lvlText w:val="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298456460">
    <w:abstractNumId w:val="3"/>
  </w:num>
  <w:num w:numId="2" w16cid:durableId="3486046">
    <w:abstractNumId w:val="1"/>
  </w:num>
  <w:num w:numId="3" w16cid:durableId="135874772">
    <w:abstractNumId w:val="2"/>
  </w:num>
  <w:num w:numId="4" w16cid:durableId="11373358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B7A"/>
    <w:rsid w:val="000049D4"/>
    <w:rsid w:val="000936A9"/>
    <w:rsid w:val="000A6DB3"/>
    <w:rsid w:val="000B6F92"/>
    <w:rsid w:val="000D64BE"/>
    <w:rsid w:val="000E0002"/>
    <w:rsid w:val="000E6515"/>
    <w:rsid w:val="001A7D99"/>
    <w:rsid w:val="0028456B"/>
    <w:rsid w:val="002924E3"/>
    <w:rsid w:val="00541B56"/>
    <w:rsid w:val="005A60B9"/>
    <w:rsid w:val="005B4236"/>
    <w:rsid w:val="005D4572"/>
    <w:rsid w:val="00643A56"/>
    <w:rsid w:val="006C5187"/>
    <w:rsid w:val="006C5636"/>
    <w:rsid w:val="006D0690"/>
    <w:rsid w:val="006E730C"/>
    <w:rsid w:val="0070020E"/>
    <w:rsid w:val="00714A24"/>
    <w:rsid w:val="007662D1"/>
    <w:rsid w:val="007916EC"/>
    <w:rsid w:val="00843BCE"/>
    <w:rsid w:val="00963886"/>
    <w:rsid w:val="00985AA8"/>
    <w:rsid w:val="009D2968"/>
    <w:rsid w:val="00A160F7"/>
    <w:rsid w:val="00A44203"/>
    <w:rsid w:val="00AD13D2"/>
    <w:rsid w:val="00B22FD5"/>
    <w:rsid w:val="00B51806"/>
    <w:rsid w:val="00B854FD"/>
    <w:rsid w:val="00BA276F"/>
    <w:rsid w:val="00C36B9C"/>
    <w:rsid w:val="00C7663D"/>
    <w:rsid w:val="00DC3AF9"/>
    <w:rsid w:val="00E13B7A"/>
    <w:rsid w:val="00E863E6"/>
    <w:rsid w:val="00EE64CD"/>
    <w:rsid w:val="00EF09F1"/>
    <w:rsid w:val="00F2746B"/>
    <w:rsid w:val="00F5671C"/>
    <w:rsid w:val="00F65C63"/>
    <w:rsid w:val="00FD6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3397F"/>
  <w15:docId w15:val="{1E8D427D-4675-4ABD-947F-022784425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  <w:contextualSpacing/>
    </w:pPr>
    <w:rPr>
      <w:rFonts w:ascii="Proxima Nova ExCn Rg;Arial" w:eastAsia="Calibri" w:hAnsi="Proxima Nova ExCn Rg;Arial" w:cs="Proxima Nova ExCn Rg;Arial"/>
      <w:color w:val="00000A"/>
      <w:kern w:val="2"/>
      <w:sz w:val="28"/>
      <w:szCs w:val="28"/>
      <w:lang w:val="ru-RU" w:bidi="ar-SA"/>
    </w:rPr>
  </w:style>
  <w:style w:type="paragraph" w:styleId="1">
    <w:name w:val="heading 1"/>
    <w:basedOn w:val="a"/>
    <w:next w:val="a0"/>
    <w:uiPriority w:val="9"/>
    <w:qFormat/>
    <w:pPr>
      <w:keepNext/>
      <w:keepLines/>
      <w:spacing w:before="480" w:after="0"/>
      <w:outlineLvl w:val="0"/>
    </w:pPr>
    <w:rPr>
      <w:rFonts w:ascii="Times New Roman" w:eastAsia="MS Gothic;ＭＳ ゴシック" w:hAnsi="Times New Roman" w:cs="Times New Roman"/>
      <w:b/>
      <w:bCs/>
      <w:sz w:val="32"/>
    </w:rPr>
  </w:style>
  <w:style w:type="paragraph" w:styleId="2">
    <w:name w:val="heading 2"/>
    <w:basedOn w:val="a"/>
    <w:next w:val="a0"/>
    <w:uiPriority w:val="9"/>
    <w:semiHidden/>
    <w:unhideWhenUsed/>
    <w:qFormat/>
    <w:pPr>
      <w:keepNext/>
      <w:spacing w:before="360" w:after="12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b/>
      <w:bCs/>
      <w:szCs w:val="32"/>
    </w:rPr>
  </w:style>
  <w:style w:type="paragraph" w:styleId="3">
    <w:name w:val="heading 3"/>
    <w:basedOn w:val="a"/>
    <w:next w:val="a0"/>
    <w:uiPriority w:val="9"/>
    <w:semiHidden/>
    <w:unhideWhenUsed/>
    <w:qFormat/>
    <w:pPr>
      <w:keepNext/>
      <w:numPr>
        <w:ilvl w:val="2"/>
        <w:numId w:val="1"/>
      </w:numPr>
      <w:spacing w:before="120" w:after="120" w:line="240" w:lineRule="auto"/>
      <w:ind w:left="2870" w:hanging="360"/>
      <w:jc w:val="both"/>
      <w:outlineLvl w:val="2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4">
    <w:name w:val="heading 4"/>
    <w:basedOn w:val="a"/>
    <w:next w:val="a0"/>
    <w:uiPriority w:val="9"/>
    <w:semiHidden/>
    <w:unhideWhenUsed/>
    <w:qFormat/>
    <w:pPr>
      <w:keepNext/>
      <w:numPr>
        <w:ilvl w:val="3"/>
        <w:numId w:val="1"/>
      </w:numPr>
      <w:spacing w:before="240" w:after="120" w:line="240" w:lineRule="auto"/>
      <w:ind w:left="3590" w:hanging="360"/>
      <w:jc w:val="both"/>
      <w:outlineLvl w:val="3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styleId="5">
    <w:name w:val="heading 5"/>
    <w:basedOn w:val="a"/>
    <w:next w:val="a0"/>
    <w:uiPriority w:val="9"/>
    <w:semiHidden/>
    <w:unhideWhenUsed/>
    <w:qFormat/>
    <w:pPr>
      <w:keepNext/>
      <w:numPr>
        <w:ilvl w:val="4"/>
        <w:numId w:val="1"/>
      </w:numPr>
      <w:spacing w:before="60" w:after="0" w:line="240" w:lineRule="auto"/>
      <w:ind w:left="1077" w:hanging="1077"/>
      <w:jc w:val="both"/>
      <w:outlineLvl w:val="4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6">
    <w:name w:val="heading 6"/>
    <w:basedOn w:val="a"/>
    <w:next w:val="a0"/>
    <w:uiPriority w:val="9"/>
    <w:semiHidden/>
    <w:unhideWhenUsed/>
    <w:qFormat/>
    <w:pPr>
      <w:widowControl w:val="0"/>
      <w:numPr>
        <w:ilvl w:val="5"/>
        <w:numId w:val="1"/>
      </w:numPr>
      <w:spacing w:before="240" w:after="60" w:line="240" w:lineRule="auto"/>
      <w:ind w:left="1080" w:hanging="1080"/>
      <w:jc w:val="both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0"/>
    <w:qFormat/>
    <w:pPr>
      <w:widowControl w:val="0"/>
      <w:numPr>
        <w:ilvl w:val="6"/>
        <w:numId w:val="1"/>
      </w:numPr>
      <w:spacing w:before="240" w:after="60" w:line="240" w:lineRule="auto"/>
      <w:ind w:left="1440" w:hanging="1440"/>
      <w:jc w:val="both"/>
      <w:outlineLvl w:val="6"/>
    </w:pPr>
    <w:rPr>
      <w:rFonts w:ascii="Times New Roman" w:eastAsia="Times New Roman" w:hAnsi="Times New Roman" w:cs="Times New Roman"/>
      <w:sz w:val="26"/>
      <w:szCs w:val="26"/>
    </w:rPr>
  </w:style>
  <w:style w:type="paragraph" w:styleId="8">
    <w:name w:val="heading 8"/>
    <w:basedOn w:val="a"/>
    <w:next w:val="a0"/>
    <w:qFormat/>
    <w:pPr>
      <w:widowControl w:val="0"/>
      <w:numPr>
        <w:ilvl w:val="7"/>
        <w:numId w:val="1"/>
      </w:num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styleId="9">
    <w:name w:val="heading 9"/>
    <w:basedOn w:val="a"/>
    <w:next w:val="a0"/>
    <w:qFormat/>
    <w:pPr>
      <w:widowControl w:val="0"/>
      <w:numPr>
        <w:ilvl w:val="8"/>
        <w:numId w:val="1"/>
      </w:numPr>
      <w:spacing w:before="240" w:after="60" w:line="240" w:lineRule="auto"/>
      <w:ind w:left="1800" w:hanging="1800"/>
      <w:jc w:val="both"/>
      <w:outlineLvl w:val="8"/>
    </w:pPr>
    <w:rPr>
      <w:rFonts w:ascii="Arial" w:eastAsia="Times New Roman" w:hAnsi="Arial" w:cs="Arial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2z2">
    <w:name w:val="WW8Num2z2"/>
    <w:qFormat/>
    <w:rPr>
      <w:rFonts w:ascii="Times New Roman" w:hAnsi="Times New Roman" w:cs="Times New Roman"/>
      <w:b/>
      <w:sz w:val="16"/>
    </w:rPr>
  </w:style>
  <w:style w:type="character" w:customStyle="1" w:styleId="WW8Num2z3">
    <w:name w:val="WW8Num2z3"/>
    <w:qFormat/>
    <w:rPr>
      <w:rFonts w:ascii="Times New Roman" w:hAnsi="Times New Roman" w:cs="Times New Roman"/>
      <w:b/>
      <w:i w:val="0"/>
      <w:sz w:val="16"/>
    </w:rPr>
  </w:style>
  <w:style w:type="character" w:customStyle="1" w:styleId="WW8Num2z5">
    <w:name w:val="WW8Num2z5"/>
    <w:qFormat/>
    <w:rPr>
      <w:rFonts w:ascii="Times New Roman" w:hAnsi="Times New Roman" w:cs="Times New Roman"/>
      <w:b/>
      <w:bCs w:val="0"/>
      <w:i w:val="0"/>
      <w:caps w:val="0"/>
      <w:smallCaps w:val="0"/>
      <w:strike w:val="0"/>
      <w:dstrike w:val="0"/>
      <w:vanish w:val="0"/>
      <w:color w:val="000000"/>
      <w:spacing w:val="0"/>
      <w:position w:val="0"/>
      <w:sz w:val="20"/>
      <w:u w:val="none"/>
      <w:vertAlign w:val="baseline"/>
      <w:em w:val="none"/>
    </w:rPr>
  </w:style>
  <w:style w:type="character" w:customStyle="1" w:styleId="WW8Num3z1">
    <w:name w:val="WW8Num3z1"/>
    <w:qFormat/>
    <w:rPr>
      <w:rFonts w:ascii="Times New Roman" w:hAnsi="Times New Roman" w:cs="Times New Roman"/>
      <w:sz w:val="20"/>
      <w:szCs w:val="20"/>
    </w:rPr>
  </w:style>
  <w:style w:type="character" w:customStyle="1" w:styleId="WW8Num5z0">
    <w:name w:val="WW8Num5z0"/>
    <w:qFormat/>
    <w:rPr>
      <w:rFonts w:ascii="Times New Roman" w:hAnsi="Times New Roman" w:cs="Times New Roman"/>
      <w:b w:val="0"/>
      <w:sz w:val="20"/>
    </w:rPr>
  </w:style>
  <w:style w:type="character" w:customStyle="1" w:styleId="WW8Num6z2">
    <w:name w:val="WW8Num6z2"/>
    <w:qFormat/>
    <w:rPr>
      <w:b w:val="0"/>
    </w:rPr>
  </w:style>
  <w:style w:type="character" w:customStyle="1" w:styleId="WW8Num6z3">
    <w:name w:val="WW8Num6z3"/>
    <w:qFormat/>
    <w:rPr>
      <w:rFonts w:ascii="Times New Roman" w:hAnsi="Times New Roman" w:cs="Times New Roman"/>
      <w:b/>
      <w:i w:val="0"/>
      <w:sz w:val="20"/>
    </w:rPr>
  </w:style>
  <w:style w:type="character" w:customStyle="1" w:styleId="WW8Num6z5">
    <w:name w:val="WW8Num6z5"/>
    <w:qFormat/>
    <w:rPr>
      <w:b w:val="0"/>
      <w:bCs w:val="0"/>
      <w:i w:val="0"/>
      <w:caps w:val="0"/>
      <w:smallCaps w:val="0"/>
      <w:strike w:val="0"/>
      <w:dstrike w:val="0"/>
      <w:vanish w:val="0"/>
      <w:color w:val="000000"/>
      <w:spacing w:val="0"/>
      <w:position w:val="0"/>
      <w:sz w:val="28"/>
      <w:u w:val="none"/>
      <w:vertAlign w:val="baseline"/>
      <w:em w:val="none"/>
    </w:rPr>
  </w:style>
  <w:style w:type="character" w:customStyle="1" w:styleId="WW8Num9z0">
    <w:name w:val="WW8Num9z0"/>
    <w:qFormat/>
    <w:rPr>
      <w:rFonts w:ascii="Times New Roman" w:hAnsi="Times New Roman" w:cs="Times New Roman"/>
      <w:i w:val="0"/>
      <w:sz w:val="20"/>
    </w:rPr>
  </w:style>
  <w:style w:type="character" w:customStyle="1" w:styleId="WW8Num10z2">
    <w:name w:val="WW8Num10z2"/>
    <w:qFormat/>
    <w:rPr>
      <w:b w:val="0"/>
    </w:rPr>
  </w:style>
  <w:style w:type="character" w:customStyle="1" w:styleId="WW8Num10z3">
    <w:name w:val="WW8Num10z3"/>
    <w:qFormat/>
    <w:rPr>
      <w:b w:val="0"/>
      <w:i w:val="0"/>
    </w:rPr>
  </w:style>
  <w:style w:type="character" w:customStyle="1" w:styleId="WW8Num10z5">
    <w:name w:val="WW8Num10z5"/>
    <w:qFormat/>
    <w:rPr>
      <w:b w:val="0"/>
      <w:bCs w:val="0"/>
      <w:i w:val="0"/>
      <w:caps w:val="0"/>
      <w:smallCaps w:val="0"/>
      <w:strike w:val="0"/>
      <w:dstrike w:val="0"/>
      <w:vanish w:val="0"/>
      <w:color w:val="000000"/>
      <w:spacing w:val="0"/>
      <w:position w:val="0"/>
      <w:sz w:val="28"/>
      <w:u w:val="none"/>
      <w:vertAlign w:val="baseline"/>
      <w:em w:val="none"/>
    </w:rPr>
  </w:style>
  <w:style w:type="character" w:customStyle="1" w:styleId="WW8Num11z0">
    <w:name w:val="WW8Num11z0"/>
    <w:qFormat/>
  </w:style>
  <w:style w:type="character" w:customStyle="1" w:styleId="WW8Num12z0">
    <w:name w:val="WW8Num12z0"/>
    <w:qFormat/>
  </w:style>
  <w:style w:type="character" w:customStyle="1" w:styleId="WW8Num12z2">
    <w:name w:val="WW8Num12z2"/>
    <w:qFormat/>
    <w:rPr>
      <w:b w:val="0"/>
    </w:rPr>
  </w:style>
  <w:style w:type="character" w:customStyle="1" w:styleId="WW8Num12z3">
    <w:name w:val="WW8Num12z3"/>
    <w:qFormat/>
    <w:rPr>
      <w:b w:val="0"/>
      <w:i w:val="0"/>
    </w:rPr>
  </w:style>
  <w:style w:type="character" w:customStyle="1" w:styleId="WW8Num12z5">
    <w:name w:val="WW8Num12z5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vertAlign w:val="baseline"/>
      <w:em w:val="none"/>
    </w:rPr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Symbol" w:hAnsi="Symbol" w:cs="Symbol"/>
      <w:sz w:val="20"/>
    </w:rPr>
  </w:style>
  <w:style w:type="character" w:customStyle="1" w:styleId="WW8Num14z1">
    <w:name w:val="WW8Num14z1"/>
    <w:qFormat/>
    <w:rPr>
      <w:rFonts w:ascii="Courier New" w:hAnsi="Courier New" w:cs="Courier New"/>
      <w:sz w:val="20"/>
    </w:rPr>
  </w:style>
  <w:style w:type="character" w:customStyle="1" w:styleId="WW8Num14z2">
    <w:name w:val="WW8Num14z2"/>
    <w:qFormat/>
    <w:rPr>
      <w:rFonts w:ascii="Wingdings" w:hAnsi="Wingdings" w:cs="Wingdings"/>
      <w:sz w:val="20"/>
    </w:rPr>
  </w:style>
  <w:style w:type="character" w:customStyle="1" w:styleId="WW8Num16z0">
    <w:name w:val="WW8Num16z0"/>
    <w:qFormat/>
  </w:style>
  <w:style w:type="character" w:customStyle="1" w:styleId="10">
    <w:name w:val="Основной шрифт абзаца1"/>
    <w:qFormat/>
  </w:style>
  <w:style w:type="character" w:customStyle="1" w:styleId="11">
    <w:name w:val="Заголовок 1 Знак"/>
    <w:qFormat/>
    <w:rPr>
      <w:rFonts w:ascii="Times New Roman" w:eastAsia="MS Gothic;ＭＳ ゴシック" w:hAnsi="Times New Roman" w:cs="Times New Roman"/>
      <w:b/>
      <w:bCs/>
      <w:sz w:val="32"/>
      <w:szCs w:val="28"/>
    </w:rPr>
  </w:style>
  <w:style w:type="character" w:customStyle="1" w:styleId="a4">
    <w:name w:val="Основной текст_"/>
    <w:qFormat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2">
    <w:name w:val="Знак примечания1"/>
    <w:qFormat/>
    <w:rPr>
      <w:sz w:val="16"/>
      <w:szCs w:val="16"/>
    </w:rPr>
  </w:style>
  <w:style w:type="character" w:customStyle="1" w:styleId="a5">
    <w:name w:val="Текст примечания Знак"/>
    <w:qFormat/>
    <w:rPr>
      <w:rFonts w:ascii="Arial Unicode MS" w:eastAsia="Arial Unicode MS" w:hAnsi="Arial Unicode MS" w:cs="Arial Unicode MS"/>
      <w:color w:val="000000"/>
      <w:sz w:val="20"/>
      <w:szCs w:val="20"/>
      <w:lang w:val="en-US"/>
    </w:rPr>
  </w:style>
  <w:style w:type="character" w:customStyle="1" w:styleId="a6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qFormat/>
    <w:rPr>
      <w:rFonts w:ascii="Times New Roman" w:eastAsia="Times New Roman" w:hAnsi="Times New Roman" w:cs="Times New Roman"/>
      <w:b/>
      <w:bCs/>
      <w:sz w:val="28"/>
      <w:szCs w:val="32"/>
    </w:rPr>
  </w:style>
  <w:style w:type="character" w:customStyle="1" w:styleId="a7">
    <w:name w:val="Основной текст + Полужирный"/>
    <w:qFormat/>
    <w:rPr>
      <w:rFonts w:ascii="Times New Roman" w:eastAsia="Times New Roman" w:hAnsi="Times New Roman" w:cs="Times New Roman"/>
      <w:i w:val="0"/>
      <w:iCs w:val="0"/>
      <w:caps w:val="0"/>
      <w:smallCaps w:val="0"/>
      <w:spacing w:val="0"/>
      <w:sz w:val="27"/>
      <w:szCs w:val="27"/>
      <w:shd w:val="clear" w:color="auto" w:fill="FFFFFF"/>
    </w:rPr>
  </w:style>
  <w:style w:type="character" w:customStyle="1" w:styleId="a8">
    <w:name w:val="Основной текст + Курсив"/>
    <w:qFormat/>
    <w:rPr>
      <w:rFonts w:ascii="Times New Roman" w:eastAsia="Times New Roman" w:hAnsi="Times New Roman" w:cs="Times New Roman"/>
      <w:i/>
      <w:iCs/>
      <w:caps w:val="0"/>
      <w:smallCaps w:val="0"/>
      <w:spacing w:val="0"/>
      <w:sz w:val="27"/>
      <w:szCs w:val="27"/>
      <w:shd w:val="clear" w:color="auto" w:fill="FFFFFF"/>
    </w:rPr>
  </w:style>
  <w:style w:type="character" w:customStyle="1" w:styleId="13">
    <w:name w:val="Основной текст1"/>
    <w:qFormat/>
    <w:rPr>
      <w:rFonts w:ascii="Times New Roman" w:eastAsia="Times New Roman" w:hAnsi="Times New Roman" w:cs="Times New Roman"/>
      <w:i w:val="0"/>
      <w:iCs w:val="0"/>
      <w:caps w:val="0"/>
      <w:smallCaps w:val="0"/>
      <w:spacing w:val="0"/>
      <w:sz w:val="27"/>
      <w:szCs w:val="27"/>
      <w:shd w:val="clear" w:color="auto" w:fill="FFFFFF"/>
    </w:rPr>
  </w:style>
  <w:style w:type="character" w:customStyle="1" w:styleId="a9">
    <w:name w:val="Тема примечания Знак"/>
    <w:qFormat/>
    <w:rPr>
      <w:rFonts w:ascii="Calibri" w:eastAsia="Arial Unicode MS" w:hAnsi="Calibri" w:cs="Calibri"/>
      <w:b/>
      <w:bCs/>
      <w:color w:val="000000"/>
      <w:lang w:val="en-US"/>
    </w:rPr>
  </w:style>
  <w:style w:type="character" w:customStyle="1" w:styleId="apple-style-span">
    <w:name w:val="apple-style-span"/>
    <w:basedOn w:val="10"/>
    <w:qFormat/>
  </w:style>
  <w:style w:type="character" w:customStyle="1" w:styleId="14">
    <w:name w:val="Строгий1"/>
    <w:qFormat/>
    <w:rPr>
      <w:b/>
      <w:bCs/>
    </w:rPr>
  </w:style>
  <w:style w:type="character" w:customStyle="1" w:styleId="15">
    <w:name w:val="Заголовок №1_"/>
    <w:qFormat/>
    <w:rPr>
      <w:rFonts w:ascii="Times New Roman" w:eastAsia="Times New Roman" w:hAnsi="Times New Roman" w:cs="Times New Roman"/>
      <w:sz w:val="39"/>
      <w:szCs w:val="39"/>
      <w:shd w:val="clear" w:color="auto" w:fill="FFFFFF"/>
    </w:rPr>
  </w:style>
  <w:style w:type="character" w:customStyle="1" w:styleId="aa">
    <w:name w:val="Примечание Знак"/>
    <w:qFormat/>
    <w:rPr>
      <w:rFonts w:ascii="Times New Roman" w:eastAsia="Times New Roman" w:hAnsi="Times New Roman" w:cs="Times New Roman"/>
      <w:spacing w:val="20"/>
      <w:sz w:val="24"/>
      <w:szCs w:val="20"/>
    </w:rPr>
  </w:style>
  <w:style w:type="character" w:customStyle="1" w:styleId="ab">
    <w:name w:val="Основной текст Знак"/>
    <w:basedOn w:val="10"/>
    <w:qFormat/>
  </w:style>
  <w:style w:type="character" w:customStyle="1" w:styleId="ac">
    <w:name w:val="Колонтитул_"/>
    <w:qFormat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d">
    <w:name w:val="Верхний колонтитул Знак"/>
    <w:qFormat/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ae">
    <w:name w:val="Нижний колонтитул Знак"/>
    <w:basedOn w:val="10"/>
    <w:qFormat/>
  </w:style>
  <w:style w:type="character" w:customStyle="1" w:styleId="af">
    <w:name w:val="Сноска_"/>
    <w:qFormat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30">
    <w:name w:val="Основной текст3"/>
    <w:qFormat/>
    <w:rPr>
      <w:rFonts w:ascii="Times New Roman" w:eastAsia="Times New Roman" w:hAnsi="Times New Roman" w:cs="Times New Roman"/>
      <w:i w:val="0"/>
      <w:iCs w:val="0"/>
      <w:caps w:val="0"/>
      <w:smallCaps w:val="0"/>
      <w:spacing w:val="0"/>
      <w:sz w:val="27"/>
      <w:szCs w:val="27"/>
      <w:shd w:val="clear" w:color="auto" w:fill="FFFFFF"/>
    </w:rPr>
  </w:style>
  <w:style w:type="character" w:customStyle="1" w:styleId="21">
    <w:name w:val="Заголовок №2_"/>
    <w:qFormat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95pt">
    <w:name w:val="Колонтитул + 9;5 pt;Курсив"/>
    <w:qFormat/>
    <w:rPr>
      <w:rFonts w:ascii="Times New Roman" w:eastAsia="Times New Roman" w:hAnsi="Times New Roman" w:cs="Times New Roman"/>
      <w:i/>
      <w:iCs/>
      <w:caps w:val="0"/>
      <w:smallCaps w:val="0"/>
      <w:spacing w:val="0"/>
      <w:sz w:val="19"/>
      <w:szCs w:val="19"/>
      <w:shd w:val="clear" w:color="auto" w:fill="FFFFFF"/>
    </w:rPr>
  </w:style>
  <w:style w:type="character" w:customStyle="1" w:styleId="95pt0">
    <w:name w:val="Колонтитул + 9;5 pt"/>
    <w:qFormat/>
    <w:rPr>
      <w:rFonts w:ascii="Times New Roman" w:eastAsia="Times New Roman" w:hAnsi="Times New Roman" w:cs="Times New Roman"/>
      <w:i w:val="0"/>
      <w:iCs w:val="0"/>
      <w:caps w:val="0"/>
      <w:smallCaps w:val="0"/>
      <w:spacing w:val="0"/>
      <w:sz w:val="19"/>
      <w:szCs w:val="19"/>
      <w:shd w:val="clear" w:color="auto" w:fill="FFFFFF"/>
    </w:rPr>
  </w:style>
  <w:style w:type="character" w:customStyle="1" w:styleId="31">
    <w:name w:val="Заголовок 3 Знак"/>
    <w:qFormat/>
    <w:rPr>
      <w:rFonts w:ascii="Times New Roman" w:eastAsia="Times New Roman" w:hAnsi="Times New Roman" w:cs="Times New Roman"/>
      <w:b/>
      <w:bCs/>
    </w:rPr>
  </w:style>
  <w:style w:type="character" w:customStyle="1" w:styleId="40">
    <w:name w:val="Заголовок 4 Знак"/>
    <w:qFormat/>
    <w:rPr>
      <w:rFonts w:ascii="Times New Roman" w:eastAsia="Times New Roman" w:hAnsi="Times New Roman" w:cs="Times New Roman"/>
      <w:b/>
      <w:bCs/>
      <w:i/>
      <w:iCs/>
    </w:rPr>
  </w:style>
  <w:style w:type="character" w:customStyle="1" w:styleId="50">
    <w:name w:val="Заголовок 5 Знак"/>
    <w:qFormat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60">
    <w:name w:val="Заголовок 6 Знак"/>
    <w:qFormat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qFormat/>
    <w:rPr>
      <w:rFonts w:ascii="Times New Roman" w:eastAsia="Times New Roman" w:hAnsi="Times New Roman" w:cs="Times New Roman"/>
      <w:sz w:val="26"/>
      <w:szCs w:val="26"/>
    </w:rPr>
  </w:style>
  <w:style w:type="character" w:customStyle="1" w:styleId="80">
    <w:name w:val="Заголовок 8 Знак"/>
    <w:qFormat/>
    <w:rPr>
      <w:rFonts w:ascii="Times New Roman" w:eastAsia="Times New Roman" w:hAnsi="Times New Roman" w:cs="Times New Roman"/>
      <w:i/>
      <w:iCs/>
      <w:sz w:val="26"/>
      <w:szCs w:val="26"/>
    </w:rPr>
  </w:style>
  <w:style w:type="character" w:customStyle="1" w:styleId="90">
    <w:name w:val="Заголовок 9 Знак"/>
    <w:qFormat/>
    <w:rPr>
      <w:rFonts w:ascii="Arial" w:eastAsia="Times New Roman" w:hAnsi="Arial" w:cs="Arial"/>
    </w:rPr>
  </w:style>
  <w:style w:type="character" w:customStyle="1" w:styleId="22">
    <w:name w:val="Основной текст 2 Знак"/>
    <w:basedOn w:val="10"/>
    <w:qFormat/>
  </w:style>
  <w:style w:type="character" w:customStyle="1" w:styleId="HTML">
    <w:name w:val="Адрес HTML Знак"/>
    <w:qFormat/>
    <w:rPr>
      <w:rFonts w:ascii="Times New Roman" w:eastAsia="Times New Roman" w:hAnsi="Times New Roman" w:cs="Times New Roman"/>
      <w:i/>
      <w:iCs/>
      <w:sz w:val="28"/>
      <w:szCs w:val="24"/>
    </w:rPr>
  </w:style>
  <w:style w:type="character" w:styleId="af0">
    <w:name w:val="Emphasis"/>
    <w:qFormat/>
    <w:rPr>
      <w:i/>
      <w:iCs/>
    </w:rPr>
  </w:style>
  <w:style w:type="character" w:styleId="af1">
    <w:name w:val="Hyperlink"/>
    <w:rPr>
      <w:color w:val="0000FF"/>
      <w:u w:val="single"/>
    </w:rPr>
  </w:style>
  <w:style w:type="character" w:customStyle="1" w:styleId="16">
    <w:name w:val="Знак сноски1"/>
    <w:qFormat/>
    <w:rPr>
      <w:vertAlign w:val="superscript"/>
    </w:rPr>
  </w:style>
  <w:style w:type="character" w:customStyle="1" w:styleId="af2">
    <w:name w:val="Название Знак"/>
    <w:qFormat/>
    <w:rPr>
      <w:rFonts w:ascii="Times New Roman" w:eastAsia="Times New Roman" w:hAnsi="Times New Roman" w:cs="Times New Roman"/>
      <w:bCs/>
      <w:i/>
      <w:sz w:val="28"/>
      <w:szCs w:val="28"/>
    </w:rPr>
  </w:style>
  <w:style w:type="character" w:customStyle="1" w:styleId="17">
    <w:name w:val="Номер страницы1"/>
    <w:qFormat/>
    <w:rPr>
      <w:rFonts w:ascii="Times New Roman" w:hAnsi="Times New Roman" w:cs="Times New Roman"/>
      <w:sz w:val="20"/>
      <w:szCs w:val="20"/>
    </w:rPr>
  </w:style>
  <w:style w:type="character" w:customStyle="1" w:styleId="32">
    <w:name w:val="Основной текст 3 Знак"/>
    <w:qFormat/>
    <w:rPr>
      <w:rFonts w:ascii="Times New Roman" w:eastAsia="Times New Roman" w:hAnsi="Times New Roman" w:cs="Times New Roman"/>
      <w:sz w:val="16"/>
      <w:szCs w:val="16"/>
    </w:rPr>
  </w:style>
  <w:style w:type="character" w:customStyle="1" w:styleId="af3">
    <w:name w:val="Основной текст с отступом Знак"/>
    <w:qFormat/>
    <w:rPr>
      <w:rFonts w:ascii="Times New Roman" w:eastAsia="Times New Roman" w:hAnsi="Times New Roman" w:cs="Times New Roman"/>
      <w:i/>
      <w:iCs/>
      <w:color w:val="000000"/>
      <w:sz w:val="28"/>
      <w:szCs w:val="28"/>
    </w:rPr>
  </w:style>
  <w:style w:type="character" w:customStyle="1" w:styleId="23">
    <w:name w:val="Основной текст с отступом 2 Знак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33">
    <w:name w:val="Основной текст с отступом 3 Знак"/>
    <w:qFormat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18">
    <w:name w:val="Просмотренная гиперссылка1"/>
    <w:qFormat/>
    <w:rPr>
      <w:color w:val="800080"/>
      <w:u w:val="single"/>
    </w:rPr>
  </w:style>
  <w:style w:type="character" w:customStyle="1" w:styleId="-5">
    <w:name w:val="пункт-5 Знак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af4">
    <w:name w:val="Схема документа Знак"/>
    <w:qFormat/>
    <w:rPr>
      <w:rFonts w:ascii="Tahoma" w:eastAsia="Times New Roman" w:hAnsi="Tahoma" w:cs="Tahoma"/>
      <w:sz w:val="20"/>
      <w:szCs w:val="28"/>
      <w:shd w:val="clear" w:color="auto" w:fill="000080"/>
    </w:rPr>
  </w:style>
  <w:style w:type="character" w:customStyle="1" w:styleId="af5">
    <w:name w:val="Текст Знак"/>
    <w:qFormat/>
    <w:rPr>
      <w:rFonts w:ascii="Times New Roman" w:eastAsia="Times New Roman" w:hAnsi="Times New Roman" w:cs="Times New Roman"/>
      <w:sz w:val="26"/>
      <w:szCs w:val="26"/>
    </w:rPr>
  </w:style>
  <w:style w:type="character" w:customStyle="1" w:styleId="af6">
    <w:name w:val="Текст сноски Знак"/>
    <w:qFormat/>
    <w:rPr>
      <w:rFonts w:ascii="Times New Roman" w:eastAsia="Times New Roman" w:hAnsi="Times New Roman" w:cs="Times New Roman"/>
      <w:sz w:val="18"/>
      <w:szCs w:val="20"/>
    </w:rPr>
  </w:style>
  <w:style w:type="character" w:customStyle="1" w:styleId="af7">
    <w:name w:val="Часть Знак"/>
    <w:qFormat/>
    <w:rPr>
      <w:sz w:val="28"/>
      <w:szCs w:val="24"/>
    </w:rPr>
  </w:style>
  <w:style w:type="character" w:customStyle="1" w:styleId="af8">
    <w:name w:val="Текст концевой сноски Знак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19">
    <w:name w:val="Знак концевой сноски1"/>
    <w:qFormat/>
    <w:rPr>
      <w:vertAlign w:val="superscript"/>
    </w:rPr>
  </w:style>
  <w:style w:type="character" w:customStyle="1" w:styleId="-2">
    <w:name w:val="Пункт-2 Знак"/>
    <w:qFormat/>
    <w:rPr>
      <w:rFonts w:ascii="Times New Roman" w:eastAsia="Times New Roman" w:hAnsi="Times New Roman" w:cs="Times New Roman"/>
      <w:sz w:val="28"/>
      <w:szCs w:val="24"/>
    </w:rPr>
  </w:style>
  <w:style w:type="character" w:customStyle="1" w:styleId="-20">
    <w:name w:val="Подзаголовок-2 Знак"/>
    <w:qFormat/>
    <w:rPr>
      <w:rFonts w:ascii="Times New Roman" w:eastAsia="Times New Roman" w:hAnsi="Times New Roman" w:cs="Times New Roman"/>
      <w:b/>
      <w:caps/>
      <w:sz w:val="28"/>
      <w:szCs w:val="24"/>
    </w:rPr>
  </w:style>
  <w:style w:type="character" w:customStyle="1" w:styleId="24">
    <w:name w:val="Основной шрифт абзаца2"/>
    <w:qFormat/>
  </w:style>
  <w:style w:type="character" w:customStyle="1" w:styleId="WW-1">
    <w:name w:val="WW-Основной шрифт абзаца1"/>
    <w:qFormat/>
  </w:style>
  <w:style w:type="character" w:customStyle="1" w:styleId="af9">
    <w:name w:val="Символ нумерации"/>
    <w:qFormat/>
  </w:style>
  <w:style w:type="character" w:customStyle="1" w:styleId="afa">
    <w:name w:val="Таблица шапка Знак"/>
    <w:qFormat/>
    <w:rPr>
      <w:rFonts w:ascii="Times New Roman" w:eastAsia="Times New Roman" w:hAnsi="Times New Roman" w:cs="Times New Roman"/>
      <w:sz w:val="18"/>
      <w:szCs w:val="18"/>
    </w:rPr>
  </w:style>
  <w:style w:type="character" w:customStyle="1" w:styleId="afb">
    <w:name w:val="комментарий"/>
    <w:qFormat/>
    <w:rPr>
      <w:i/>
      <w:shd w:val="clear" w:color="auto" w:fill="FFFF99"/>
    </w:rPr>
  </w:style>
  <w:style w:type="character" w:customStyle="1" w:styleId="afc">
    <w:name w:val="Подподпункт Знак"/>
    <w:qFormat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5">
    <w:name w:val="Стиль Примечание + разреженный на  2 пт Знак"/>
    <w:qFormat/>
    <w:rPr>
      <w:rFonts w:ascii="Times New Roman" w:eastAsia="Times New Roman" w:hAnsi="Times New Roman" w:cs="Times New Roman"/>
      <w:spacing w:val="40"/>
      <w:sz w:val="24"/>
      <w:szCs w:val="28"/>
    </w:rPr>
  </w:style>
  <w:style w:type="character" w:customStyle="1" w:styleId="1a">
    <w:name w:val="Пункт Знак1"/>
    <w:qFormat/>
    <w:rPr>
      <w:rFonts w:ascii="Times New Roman" w:eastAsia="Times New Roman" w:hAnsi="Times New Roman" w:cs="Times New Roman"/>
      <w:sz w:val="28"/>
      <w:szCs w:val="20"/>
    </w:rPr>
  </w:style>
  <w:style w:type="character" w:customStyle="1" w:styleId="afd">
    <w:name w:val="Обычный (веб) Знак"/>
    <w:qFormat/>
    <w:rPr>
      <w:rFonts w:ascii="Times New Roman" w:eastAsia="Times New Roman" w:hAnsi="Times New Roman" w:cs="Times New Roman"/>
      <w:sz w:val="28"/>
      <w:szCs w:val="24"/>
    </w:rPr>
  </w:style>
  <w:style w:type="character" w:customStyle="1" w:styleId="afe">
    <w:name w:val="Подпункт Знак"/>
    <w:qFormat/>
    <w:rPr>
      <w:sz w:val="28"/>
      <w:lang w:val="ru-RU" w:bidi="ar-SA"/>
    </w:rPr>
  </w:style>
  <w:style w:type="character" w:customStyle="1" w:styleId="26">
    <w:name w:val="Пункт2 Знак"/>
    <w:qFormat/>
    <w:rPr>
      <w:rFonts w:ascii="Times New Roman" w:eastAsia="Times New Roman" w:hAnsi="Times New Roman" w:cs="Times New Roman"/>
      <w:sz w:val="28"/>
    </w:rPr>
  </w:style>
  <w:style w:type="character" w:customStyle="1" w:styleId="51">
    <w:name w:val="[Ростех] Текст Подпункта (Уровень 5) Знак"/>
    <w:qFormat/>
    <w:rPr>
      <w:rFonts w:eastAsia="Times New Roman"/>
      <w:sz w:val="28"/>
      <w:szCs w:val="28"/>
    </w:rPr>
  </w:style>
  <w:style w:type="character" w:customStyle="1" w:styleId="41">
    <w:name w:val="[Ростех] Текст Пункта (Уровень 4) Знак"/>
    <w:qFormat/>
    <w:rPr>
      <w:rFonts w:eastAsia="Times New Roman"/>
      <w:sz w:val="28"/>
      <w:szCs w:val="28"/>
    </w:rPr>
  </w:style>
  <w:style w:type="character" w:customStyle="1" w:styleId="34">
    <w:name w:val="[Ростех] Наименование Подраздела (Уровень 3) Знак"/>
    <w:qFormat/>
    <w:rPr>
      <w:rFonts w:eastAsia="Times New Roman"/>
      <w:b/>
      <w:sz w:val="28"/>
      <w:szCs w:val="28"/>
    </w:rPr>
  </w:style>
  <w:style w:type="character" w:customStyle="1" w:styleId="aff">
    <w:name w:val="[Ростех] Простой текст (Без уровня) Знак"/>
    <w:qFormat/>
    <w:rPr>
      <w:rFonts w:eastAsia="Times New Roman"/>
      <w:sz w:val="28"/>
      <w:szCs w:val="28"/>
    </w:rPr>
  </w:style>
  <w:style w:type="character" w:customStyle="1" w:styleId="1b">
    <w:name w:val="Название книги1"/>
    <w:qFormat/>
    <w:rPr>
      <w:b/>
      <w:bCs/>
      <w:smallCaps/>
      <w:spacing w:val="5"/>
    </w:rPr>
  </w:style>
  <w:style w:type="character" w:customStyle="1" w:styleId="-3">
    <w:name w:val="Пункт-3 Знак"/>
    <w:qFormat/>
    <w:rPr>
      <w:rFonts w:ascii="Times New Roman" w:eastAsia="Times New Roman" w:hAnsi="Times New Roman" w:cs="Times New Roman"/>
      <w:sz w:val="28"/>
      <w:szCs w:val="24"/>
    </w:rPr>
  </w:style>
  <w:style w:type="character" w:customStyle="1" w:styleId="1c">
    <w:name w:val="[Ростех] Наименование Главы (Уровень 1) Знак"/>
    <w:qFormat/>
    <w:rPr>
      <w:b/>
      <w:caps/>
      <w:sz w:val="28"/>
      <w:szCs w:val="28"/>
      <w:lang w:val="ru-RU" w:bidi="ar-SA"/>
    </w:rPr>
  </w:style>
  <w:style w:type="character" w:customStyle="1" w:styleId="61">
    <w:name w:val="[Ростех] Текст Подпункта подпункта (Уровень 6) Знак"/>
    <w:qFormat/>
    <w:rPr>
      <w:rFonts w:eastAsia="Times New Roman"/>
      <w:sz w:val="28"/>
      <w:szCs w:val="28"/>
    </w:rPr>
  </w:style>
  <w:style w:type="character" w:customStyle="1" w:styleId="-41">
    <w:name w:val="Пункт-4 Знак1"/>
    <w:qFormat/>
    <w:rPr>
      <w:rFonts w:ascii="Times New Roman" w:eastAsia="Times New Roman" w:hAnsi="Times New Roman" w:cs="Times New Roman"/>
      <w:sz w:val="28"/>
      <w:szCs w:val="24"/>
    </w:rPr>
  </w:style>
  <w:style w:type="character" w:customStyle="1" w:styleId="42">
    <w:name w:val="[Ростех] Текст Подпункта (следующий абзац) (Уровень 4) Знак"/>
    <w:qFormat/>
    <w:rPr>
      <w:rFonts w:eastAsia="Times New Roman"/>
      <w:sz w:val="28"/>
      <w:szCs w:val="28"/>
    </w:rPr>
  </w:style>
  <w:style w:type="character" w:customStyle="1" w:styleId="blk">
    <w:name w:val="blk"/>
    <w:basedOn w:val="10"/>
    <w:qFormat/>
  </w:style>
  <w:style w:type="character" w:customStyle="1" w:styleId="aff0">
    <w:name w:val="Абзац списка Знак"/>
    <w:uiPriority w:val="34"/>
    <w:qFormat/>
    <w:rPr>
      <w:sz w:val="28"/>
      <w:szCs w:val="28"/>
    </w:rPr>
  </w:style>
  <w:style w:type="character" w:customStyle="1" w:styleId="aff1">
    <w:name w:val="МПТ осн.ткст. Знак"/>
    <w:qFormat/>
    <w:rPr>
      <w:rFonts w:ascii="Times New Roman" w:hAnsi="Times New Roman" w:cs="Times New Roman"/>
      <w:sz w:val="24"/>
      <w:szCs w:val="24"/>
    </w:rPr>
  </w:style>
  <w:style w:type="character" w:customStyle="1" w:styleId="ConsPlusNormal">
    <w:name w:val="ConsPlusNormal Знак"/>
    <w:qFormat/>
    <w:rPr>
      <w:rFonts w:ascii="Arial" w:eastAsia="Times New Roman" w:hAnsi="Arial" w:cs="Arial"/>
    </w:rPr>
  </w:style>
  <w:style w:type="character" w:customStyle="1" w:styleId="1d">
    <w:name w:val="Абзац списка1 Знак"/>
    <w:qFormat/>
    <w:rPr>
      <w:rFonts w:ascii="Calibri" w:eastAsia="Times New Roman" w:hAnsi="Calibri" w:cs="Calibri"/>
      <w:sz w:val="28"/>
      <w:szCs w:val="28"/>
    </w:rPr>
  </w:style>
  <w:style w:type="character" w:customStyle="1" w:styleId="aff2">
    <w:name w:val="Символы концевой сноски"/>
    <w:qFormat/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aff3">
    <w:name w:val="Символ сноски"/>
    <w:qFormat/>
  </w:style>
  <w:style w:type="character" w:customStyle="1" w:styleId="Bodytext">
    <w:name w:val="Body text_"/>
    <w:qFormat/>
    <w:rPr>
      <w:shd w:val="clear" w:color="auto" w:fill="FFFFFF"/>
    </w:rPr>
  </w:style>
  <w:style w:type="character" w:customStyle="1" w:styleId="FontStyle11">
    <w:name w:val="Font Style11"/>
    <w:qFormat/>
    <w:rPr>
      <w:rFonts w:ascii="Times New Roman" w:hAnsi="Times New Roman" w:cs="Times New Roman"/>
      <w:sz w:val="18"/>
      <w:szCs w:val="18"/>
    </w:rPr>
  </w:style>
  <w:style w:type="character" w:customStyle="1" w:styleId="1e">
    <w:name w:val="Текст выноски Знак1"/>
    <w:qFormat/>
    <w:rPr>
      <w:rFonts w:ascii="Segoe UI" w:eastAsia="Calibri" w:hAnsi="Segoe UI" w:cs="Segoe UI"/>
      <w:color w:val="00000A"/>
      <w:kern w:val="2"/>
      <w:sz w:val="18"/>
      <w:szCs w:val="18"/>
    </w:rPr>
  </w:style>
  <w:style w:type="character" w:customStyle="1" w:styleId="310">
    <w:name w:val="Стиль3 Знак Знак1"/>
    <w:qFormat/>
    <w:rPr>
      <w:sz w:val="24"/>
    </w:rPr>
  </w:style>
  <w:style w:type="character" w:customStyle="1" w:styleId="210">
    <w:name w:val="Основной текст с отступом 2 Знак1"/>
    <w:qFormat/>
    <w:rPr>
      <w:rFonts w:ascii="Proxima Nova ExCn Rg;Arial" w:eastAsia="Calibri" w:hAnsi="Proxima Nova ExCn Rg;Arial" w:cs="Proxima Nova ExCn Rg;Arial"/>
      <w:color w:val="00000A"/>
      <w:kern w:val="2"/>
      <w:sz w:val="28"/>
      <w:szCs w:val="28"/>
    </w:rPr>
  </w:style>
  <w:style w:type="character" w:customStyle="1" w:styleId="fontstyle01">
    <w:name w:val="fontstyle01"/>
    <w:qFormat/>
    <w:rPr>
      <w:rFonts w:ascii="CIDFont+F1;Cambria" w:hAnsi="CIDFont+F1;Cambria" w:cs="CIDFont+F1;Cambria"/>
      <w:b w:val="0"/>
      <w:bCs w:val="0"/>
      <w:i w:val="0"/>
      <w:iCs w:val="0"/>
      <w:color w:val="000000"/>
      <w:sz w:val="24"/>
      <w:szCs w:val="24"/>
    </w:rPr>
  </w:style>
  <w:style w:type="character" w:customStyle="1" w:styleId="characterlabel">
    <w:name w:val="character__label"/>
    <w:basedOn w:val="a1"/>
    <w:qFormat/>
  </w:style>
  <w:style w:type="character" w:customStyle="1" w:styleId="charactervalue">
    <w:name w:val="character__value"/>
    <w:basedOn w:val="a1"/>
    <w:qFormat/>
  </w:style>
  <w:style w:type="paragraph" w:customStyle="1" w:styleId="Heading">
    <w:name w:val="Heading"/>
    <w:basedOn w:val="a"/>
    <w:next w:val="a0"/>
    <w:qFormat/>
    <w:pPr>
      <w:keepNext/>
      <w:spacing w:before="240" w:after="120"/>
    </w:pPr>
    <w:rPr>
      <w:rFonts w:ascii="Liberation Sans;Arial" w:eastAsia="Microsoft YaHei" w:hAnsi="Liberation Sans;Arial" w:cs="Mangal"/>
    </w:rPr>
  </w:style>
  <w:style w:type="paragraph" w:styleId="a0">
    <w:name w:val="Body Text"/>
    <w:basedOn w:val="a"/>
    <w:pPr>
      <w:spacing w:after="120"/>
    </w:pPr>
  </w:style>
  <w:style w:type="paragraph" w:styleId="aff4">
    <w:name w:val="List"/>
    <w:basedOn w:val="a0"/>
    <w:pPr>
      <w:spacing w:line="288" w:lineRule="auto"/>
      <w:ind w:firstLine="567"/>
      <w:jc w:val="both"/>
    </w:pPr>
    <w:rPr>
      <w:rFonts w:ascii="Arial" w:hAnsi="Arial" w:cs="Tahoma"/>
    </w:rPr>
  </w:style>
  <w:style w:type="paragraph" w:styleId="aff5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35">
    <w:name w:val="Указатель3"/>
    <w:basedOn w:val="a"/>
    <w:qFormat/>
    <w:pPr>
      <w:suppressLineNumbers/>
    </w:pPr>
    <w:rPr>
      <w:rFonts w:cs="Mangal"/>
    </w:rPr>
  </w:style>
  <w:style w:type="paragraph" w:customStyle="1" w:styleId="43">
    <w:name w:val="Основной текст4"/>
    <w:basedOn w:val="a"/>
    <w:qFormat/>
    <w:pPr>
      <w:shd w:val="clear" w:color="auto" w:fill="FFFFFF"/>
      <w:spacing w:after="0" w:line="384" w:lineRule="exact"/>
      <w:ind w:hanging="56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aff6">
    <w:name w:val="Глава"/>
    <w:basedOn w:val="a"/>
    <w:qFormat/>
    <w:pPr>
      <w:pageBreakBefore/>
      <w:spacing w:before="720" w:after="240" w:line="240" w:lineRule="auto"/>
      <w:jc w:val="center"/>
    </w:pPr>
    <w:rPr>
      <w:rFonts w:ascii="Times New Roman" w:eastAsia="Times New Roman" w:hAnsi="Times New Roman" w:cs="Arial"/>
      <w:b/>
      <w:caps/>
      <w:sz w:val="40"/>
      <w:szCs w:val="48"/>
    </w:rPr>
  </w:style>
  <w:style w:type="paragraph" w:customStyle="1" w:styleId="1f">
    <w:name w:val="Текст примечания1"/>
    <w:basedOn w:val="a"/>
    <w:qFormat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val="en-US"/>
    </w:rPr>
  </w:style>
  <w:style w:type="paragraph" w:customStyle="1" w:styleId="1f0">
    <w:name w:val="Текст выноски1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-30">
    <w:name w:val="Пункт-3"/>
    <w:basedOn w:val="a"/>
    <w:qFormat/>
    <w:pPr>
      <w:spacing w:after="0" w:line="240" w:lineRule="auto"/>
      <w:ind w:left="-567" w:firstLine="567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-4">
    <w:name w:val="Пункт-4"/>
    <w:basedOn w:val="a"/>
    <w:qFormat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-50">
    <w:name w:val="Пункт-5"/>
    <w:basedOn w:val="a"/>
    <w:qFormat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-6">
    <w:name w:val="Пункт-6"/>
    <w:basedOn w:val="a"/>
    <w:qFormat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-7">
    <w:name w:val="Пункт-7"/>
    <w:basedOn w:val="a"/>
    <w:qFormat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ConsPlusNormal0">
    <w:name w:val="ConsPlusNormal"/>
    <w:qFormat/>
    <w:pPr>
      <w:widowControl w:val="0"/>
      <w:ind w:firstLine="720"/>
    </w:pPr>
    <w:rPr>
      <w:rFonts w:ascii="Arial" w:eastAsia="Times New Roman" w:hAnsi="Arial" w:cs="Arial"/>
      <w:color w:val="00000A"/>
      <w:kern w:val="2"/>
      <w:sz w:val="28"/>
      <w:szCs w:val="20"/>
      <w:lang w:val="ru-RU" w:bidi="ar-SA"/>
    </w:rPr>
  </w:style>
  <w:style w:type="paragraph" w:customStyle="1" w:styleId="36">
    <w:name w:val="Пункт_3"/>
    <w:basedOn w:val="a"/>
    <w:qFormat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44">
    <w:name w:val="Пункт_4"/>
    <w:basedOn w:val="36"/>
    <w:qFormat/>
    <w:pPr>
      <w:ind w:left="1134" w:hanging="1134"/>
    </w:pPr>
  </w:style>
  <w:style w:type="paragraph" w:customStyle="1" w:styleId="5ABCD">
    <w:name w:val="Пункт_5_ABCD"/>
    <w:basedOn w:val="a"/>
    <w:qFormat/>
    <w:pPr>
      <w:spacing w:after="0" w:line="360" w:lineRule="auto"/>
      <w:ind w:left="1701" w:hanging="567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1f1">
    <w:name w:val="Тема примечания1"/>
    <w:basedOn w:val="1f"/>
    <w:qFormat/>
    <w:pPr>
      <w:spacing w:after="200"/>
    </w:pPr>
    <w:rPr>
      <w:rFonts w:ascii="Calibri" w:hAnsi="Calibri" w:cs="Calibri"/>
      <w:b/>
      <w:bCs/>
    </w:rPr>
  </w:style>
  <w:style w:type="paragraph" w:customStyle="1" w:styleId="1f2">
    <w:name w:val="Абзац списка1"/>
    <w:basedOn w:val="a"/>
    <w:qFormat/>
    <w:pPr>
      <w:ind w:left="720"/>
    </w:pPr>
  </w:style>
  <w:style w:type="paragraph" w:customStyle="1" w:styleId="1f3">
    <w:name w:val="Заголовок №1"/>
    <w:basedOn w:val="a"/>
    <w:qFormat/>
    <w:pPr>
      <w:shd w:val="clear" w:color="auto" w:fill="FFFFFF"/>
      <w:spacing w:after="780" w:line="240" w:lineRule="auto"/>
    </w:pPr>
    <w:rPr>
      <w:rFonts w:ascii="Times New Roman" w:eastAsia="Times New Roman" w:hAnsi="Times New Roman" w:cs="Times New Roman"/>
      <w:sz w:val="39"/>
      <w:szCs w:val="39"/>
    </w:rPr>
  </w:style>
  <w:style w:type="paragraph" w:customStyle="1" w:styleId="aff7">
    <w:name w:val="Пункт_б/н"/>
    <w:basedOn w:val="a"/>
    <w:qFormat/>
    <w:pPr>
      <w:spacing w:after="0" w:line="360" w:lineRule="auto"/>
      <w:ind w:left="1134"/>
      <w:jc w:val="both"/>
    </w:pPr>
    <w:rPr>
      <w:rFonts w:ascii="Times New Roman" w:eastAsia="Times New Roman" w:hAnsi="Times New Roman" w:cs="Times New Roman"/>
    </w:rPr>
  </w:style>
  <w:style w:type="paragraph" w:customStyle="1" w:styleId="aff8">
    <w:name w:val="Примечание"/>
    <w:basedOn w:val="a"/>
    <w:qFormat/>
    <w:pPr>
      <w:spacing w:before="240" w:after="240" w:line="240" w:lineRule="auto"/>
      <w:ind w:left="1701" w:right="567"/>
      <w:jc w:val="both"/>
    </w:pPr>
    <w:rPr>
      <w:rFonts w:ascii="Times New Roman" w:eastAsia="Times New Roman" w:hAnsi="Times New Roman" w:cs="Times New Roman"/>
      <w:spacing w:val="20"/>
      <w:sz w:val="24"/>
      <w:szCs w:val="20"/>
    </w:rPr>
  </w:style>
  <w:style w:type="paragraph" w:customStyle="1" w:styleId="aff9">
    <w:name w:val="Пункт Знак"/>
    <w:basedOn w:val="a"/>
    <w:qFormat/>
    <w:pPr>
      <w:spacing w:after="0" w:line="360" w:lineRule="auto"/>
      <w:ind w:left="1844" w:hanging="567"/>
      <w:jc w:val="both"/>
    </w:pPr>
    <w:rPr>
      <w:rFonts w:ascii="Times New Roman" w:eastAsia="Times New Roman" w:hAnsi="Times New Roman" w:cs="Times New Roman"/>
      <w:b/>
      <w:szCs w:val="20"/>
    </w:rPr>
  </w:style>
  <w:style w:type="paragraph" w:customStyle="1" w:styleId="affa">
    <w:name w:val="Подпункт"/>
    <w:basedOn w:val="aff9"/>
    <w:qFormat/>
    <w:pPr>
      <w:ind w:left="993" w:hanging="851"/>
    </w:pPr>
  </w:style>
  <w:style w:type="paragraph" w:customStyle="1" w:styleId="affb">
    <w:name w:val="Подподпункт"/>
    <w:basedOn w:val="affa"/>
    <w:qFormat/>
    <w:pPr>
      <w:ind w:left="2127" w:hanging="567"/>
    </w:pPr>
  </w:style>
  <w:style w:type="paragraph" w:customStyle="1" w:styleId="affc">
    <w:name w:val="Подподподпункт"/>
    <w:basedOn w:val="a"/>
    <w:qFormat/>
    <w:pPr>
      <w:spacing w:after="0" w:line="360" w:lineRule="auto"/>
      <w:ind w:left="1718" w:hanging="1008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1f4">
    <w:name w:val="Пункт1"/>
    <w:basedOn w:val="a"/>
    <w:qFormat/>
    <w:pPr>
      <w:spacing w:before="240" w:after="0" w:line="360" w:lineRule="auto"/>
      <w:ind w:left="567" w:hanging="279"/>
      <w:jc w:val="center"/>
    </w:pPr>
    <w:rPr>
      <w:rFonts w:ascii="Arial" w:eastAsia="Times New Roman" w:hAnsi="Arial" w:cs="Arial"/>
      <w:b/>
    </w:rPr>
  </w:style>
  <w:style w:type="paragraph" w:customStyle="1" w:styleId="affd">
    <w:name w:val="Пункт"/>
    <w:basedOn w:val="a0"/>
    <w:qFormat/>
    <w:pPr>
      <w:spacing w:after="0" w:line="360" w:lineRule="auto"/>
      <w:ind w:left="2268" w:hanging="283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affe">
    <w:name w:val="Колонтитул"/>
    <w:basedOn w:val="a"/>
    <w:qFormat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f5">
    <w:name w:val="Маркированный список1"/>
    <w:basedOn w:val="a"/>
    <w:qFormat/>
    <w:pPr>
      <w:widowControl w:val="0"/>
      <w:spacing w:before="120" w:after="0" w:line="288" w:lineRule="auto"/>
      <w:ind w:left="360" w:firstLine="567"/>
      <w:jc w:val="both"/>
      <w:textAlignment w:val="baseline"/>
    </w:pPr>
    <w:rPr>
      <w:rFonts w:ascii="Times New Roman" w:eastAsia="Times New Roman" w:hAnsi="Times New Roman" w:cs="Times New Roman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fff">
    <w:name w:val="header"/>
    <w:basedOn w:val="a"/>
    <w:pPr>
      <w:pBdr>
        <w:bottom w:val="single" w:sz="4" w:space="1" w:color="00000A"/>
      </w:pBdr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afff0">
    <w:name w:val="footer"/>
    <w:basedOn w:val="a"/>
    <w:pPr>
      <w:spacing w:after="0" w:line="240" w:lineRule="auto"/>
    </w:pPr>
  </w:style>
  <w:style w:type="paragraph" w:styleId="afff1">
    <w:name w:val="footnote text"/>
    <w:basedOn w:val="a"/>
    <w:pPr>
      <w:shd w:val="clear" w:color="auto" w:fill="FFFFFF"/>
      <w:spacing w:after="0" w:line="206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u">
    <w:name w:val="u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">
    <w:name w:val="Заголовок №2"/>
    <w:basedOn w:val="a"/>
    <w:qFormat/>
    <w:pPr>
      <w:shd w:val="clear" w:color="auto" w:fill="FFFFFF"/>
      <w:spacing w:before="2460" w:after="4380" w:line="240" w:lineRule="auto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8">
    <w:name w:val="Пункт_2"/>
    <w:basedOn w:val="a"/>
    <w:qFormat/>
    <w:pPr>
      <w:spacing w:after="0" w:line="360" w:lineRule="auto"/>
      <w:ind w:left="1134" w:hanging="1133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1f6">
    <w:name w:val="Пункт_1"/>
    <w:basedOn w:val="a"/>
    <w:qFormat/>
    <w:pPr>
      <w:keepNext/>
      <w:spacing w:before="480" w:after="240" w:line="240" w:lineRule="auto"/>
      <w:ind w:left="567" w:hanging="567"/>
      <w:jc w:val="center"/>
    </w:pPr>
    <w:rPr>
      <w:rFonts w:ascii="Arial" w:eastAsia="Times New Roman" w:hAnsi="Arial" w:cs="Arial"/>
      <w:b/>
      <w:sz w:val="32"/>
    </w:rPr>
  </w:style>
  <w:style w:type="paragraph" w:customStyle="1" w:styleId="211">
    <w:name w:val="Основной текст 21"/>
    <w:basedOn w:val="a"/>
    <w:qFormat/>
    <w:pPr>
      <w:spacing w:after="120" w:line="480" w:lineRule="auto"/>
    </w:pPr>
  </w:style>
  <w:style w:type="paragraph" w:customStyle="1" w:styleId="stzag1">
    <w:name w:val="st_zag1"/>
    <w:basedOn w:val="a"/>
    <w:qFormat/>
    <w:pPr>
      <w:spacing w:after="0" w:line="360" w:lineRule="auto"/>
      <w:jc w:val="center"/>
    </w:pPr>
    <w:rPr>
      <w:rFonts w:ascii="Arial" w:eastAsia="Times New Roman" w:hAnsi="Arial" w:cs="Arial"/>
      <w:b/>
      <w:sz w:val="36"/>
    </w:rPr>
  </w:style>
  <w:style w:type="paragraph" w:customStyle="1" w:styleId="sttext12">
    <w:name w:val="st_text12"/>
    <w:basedOn w:val="a"/>
    <w:qFormat/>
    <w:pPr>
      <w:spacing w:after="0" w:line="360" w:lineRule="auto"/>
      <w:jc w:val="both"/>
    </w:pPr>
    <w:rPr>
      <w:rFonts w:ascii="Times New Roman" w:eastAsia="Times New Roman" w:hAnsi="Times New Roman" w:cs="Times New Roman"/>
    </w:rPr>
  </w:style>
  <w:style w:type="paragraph" w:customStyle="1" w:styleId="sttext123">
    <w:name w:val="st_text123"/>
    <w:basedOn w:val="a"/>
    <w:qFormat/>
    <w:pPr>
      <w:spacing w:after="0" w:line="360" w:lineRule="auto"/>
      <w:jc w:val="both"/>
    </w:pPr>
    <w:rPr>
      <w:rFonts w:ascii="Times New Roman" w:eastAsia="Times New Roman" w:hAnsi="Times New Roman" w:cs="Times New Roman"/>
    </w:rPr>
  </w:style>
  <w:style w:type="paragraph" w:customStyle="1" w:styleId="sttext1234">
    <w:name w:val="st_text1234"/>
    <w:basedOn w:val="a"/>
    <w:qFormat/>
    <w:pPr>
      <w:spacing w:after="0" w:line="360" w:lineRule="auto"/>
      <w:jc w:val="both"/>
    </w:pPr>
    <w:rPr>
      <w:rFonts w:ascii="Times New Roman" w:eastAsia="Times New Roman" w:hAnsi="Times New Roman" w:cs="Times New Roman"/>
    </w:rPr>
  </w:style>
  <w:style w:type="paragraph" w:customStyle="1" w:styleId="-31">
    <w:name w:val="Подзаголовок-3"/>
    <w:basedOn w:val="-30"/>
    <w:qFormat/>
    <w:pPr>
      <w:keepNext/>
      <w:spacing w:before="240" w:after="120"/>
      <w:ind w:left="0" w:firstLine="0"/>
    </w:pPr>
    <w:rPr>
      <w:b/>
    </w:rPr>
  </w:style>
  <w:style w:type="paragraph" w:customStyle="1" w:styleId="-40">
    <w:name w:val="Подзаголовок-4"/>
    <w:basedOn w:val="-4"/>
    <w:qFormat/>
    <w:pPr>
      <w:keepNext/>
      <w:spacing w:before="240"/>
      <w:ind w:left="567" w:firstLine="0"/>
    </w:pPr>
    <w:rPr>
      <w:b/>
      <w:i/>
    </w:rPr>
  </w:style>
  <w:style w:type="paragraph" w:customStyle="1" w:styleId="HTML1">
    <w:name w:val="Адрес HTML1"/>
    <w:basedOn w:val="a"/>
    <w:qFormat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i/>
      <w:iCs/>
      <w:szCs w:val="24"/>
    </w:rPr>
  </w:style>
  <w:style w:type="paragraph" w:customStyle="1" w:styleId="212">
    <w:name w:val="Маркированный список 21"/>
    <w:basedOn w:val="a"/>
    <w:qFormat/>
    <w:pPr>
      <w:widowControl w:val="0"/>
      <w:spacing w:before="120" w:after="0" w:line="360" w:lineRule="atLeast"/>
      <w:ind w:firstLine="567"/>
      <w:jc w:val="both"/>
      <w:textAlignment w:val="baseline"/>
    </w:pPr>
    <w:rPr>
      <w:rFonts w:ascii="Times New Roman" w:eastAsia="Times New Roman" w:hAnsi="Times New Roman" w:cs="Times New Roman"/>
      <w:szCs w:val="20"/>
    </w:rPr>
  </w:style>
  <w:style w:type="paragraph" w:customStyle="1" w:styleId="311">
    <w:name w:val="Маркированный список 31"/>
    <w:basedOn w:val="a"/>
    <w:qFormat/>
    <w:pPr>
      <w:widowControl w:val="0"/>
      <w:spacing w:before="120" w:after="0" w:line="288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i/>
      <w:iCs/>
      <w:szCs w:val="24"/>
    </w:rPr>
  </w:style>
  <w:style w:type="paragraph" w:customStyle="1" w:styleId="afff2">
    <w:name w:val="Название"/>
    <w:basedOn w:val="a"/>
    <w:qFormat/>
    <w:pPr>
      <w:keepNext/>
      <w:spacing w:before="240" w:after="120" w:line="240" w:lineRule="auto"/>
      <w:ind w:firstLine="567"/>
      <w:jc w:val="both"/>
    </w:pPr>
    <w:rPr>
      <w:rFonts w:ascii="Times New Roman" w:eastAsia="Times New Roman" w:hAnsi="Times New Roman" w:cs="Times New Roman"/>
      <w:bCs/>
      <w:i/>
    </w:rPr>
  </w:style>
  <w:style w:type="paragraph" w:customStyle="1" w:styleId="1f7">
    <w:name w:val="Название объекта1"/>
    <w:basedOn w:val="a"/>
    <w:qFormat/>
    <w:pPr>
      <w:keepNext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i/>
      <w:iCs/>
      <w:szCs w:val="24"/>
    </w:rPr>
  </w:style>
  <w:style w:type="paragraph" w:customStyle="1" w:styleId="1f8">
    <w:name w:val="Нумерованный список1"/>
    <w:basedOn w:val="a"/>
    <w:qFormat/>
    <w:pPr>
      <w:spacing w:before="60" w:after="0" w:line="288" w:lineRule="auto"/>
      <w:ind w:left="360" w:hanging="360"/>
      <w:jc w:val="both"/>
    </w:pPr>
    <w:rPr>
      <w:rFonts w:ascii="Times New Roman" w:eastAsia="Times New Roman" w:hAnsi="Times New Roman" w:cs="Times New Roman"/>
    </w:rPr>
  </w:style>
  <w:style w:type="paragraph" w:customStyle="1" w:styleId="213">
    <w:name w:val="Нумерованный список 21"/>
    <w:basedOn w:val="a"/>
    <w:qFormat/>
    <w:pPr>
      <w:spacing w:before="60" w:after="0" w:line="240" w:lineRule="auto"/>
      <w:ind w:firstLine="567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1f9">
    <w:name w:val="Обычный (веб)1"/>
    <w:basedOn w:val="a"/>
    <w:qFormat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4"/>
    </w:rPr>
  </w:style>
  <w:style w:type="paragraph" w:styleId="1fa">
    <w:name w:val="toc 1"/>
    <w:basedOn w:val="a"/>
    <w:pPr>
      <w:spacing w:before="120" w:after="0" w:line="240" w:lineRule="auto"/>
      <w:jc w:val="both"/>
    </w:pPr>
    <w:rPr>
      <w:rFonts w:eastAsia="Times New Roman"/>
      <w:b/>
      <w:bCs/>
      <w:caps/>
      <w:szCs w:val="20"/>
    </w:rPr>
  </w:style>
  <w:style w:type="paragraph" w:styleId="29">
    <w:name w:val="toc 2"/>
    <w:basedOn w:val="a"/>
    <w:pPr>
      <w:spacing w:before="120" w:after="0" w:line="240" w:lineRule="auto"/>
      <w:jc w:val="both"/>
    </w:pPr>
    <w:rPr>
      <w:rFonts w:eastAsia="Times New Roman"/>
      <w:szCs w:val="20"/>
    </w:rPr>
  </w:style>
  <w:style w:type="paragraph" w:styleId="37">
    <w:name w:val="toc 3"/>
    <w:basedOn w:val="a"/>
    <w:pPr>
      <w:spacing w:after="0" w:line="240" w:lineRule="auto"/>
      <w:ind w:left="1134" w:hanging="1134"/>
      <w:jc w:val="both"/>
    </w:pPr>
    <w:rPr>
      <w:rFonts w:eastAsia="MS Mincho;ＭＳ 明朝"/>
    </w:rPr>
  </w:style>
  <w:style w:type="paragraph" w:styleId="62">
    <w:name w:val="toc 6"/>
    <w:basedOn w:val="a"/>
    <w:pPr>
      <w:spacing w:after="0" w:line="288" w:lineRule="auto"/>
      <w:ind w:left="1400" w:firstLine="567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312">
    <w:name w:val="Основной текст 31"/>
    <w:basedOn w:val="a"/>
    <w:qFormat/>
    <w:pPr>
      <w:spacing w:after="120" w:line="288" w:lineRule="auto"/>
      <w:ind w:left="720" w:hanging="720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styleId="afff3">
    <w:name w:val="Body Text Indent"/>
    <w:basedOn w:val="a"/>
    <w:pPr>
      <w:spacing w:after="0" w:line="288" w:lineRule="auto"/>
      <w:ind w:firstLine="485"/>
      <w:jc w:val="both"/>
    </w:pPr>
    <w:rPr>
      <w:rFonts w:ascii="Times New Roman" w:eastAsia="Times New Roman" w:hAnsi="Times New Roman" w:cs="Times New Roman"/>
      <w:i/>
      <w:iCs/>
      <w:color w:val="000000"/>
    </w:rPr>
  </w:style>
  <w:style w:type="paragraph" w:customStyle="1" w:styleId="214">
    <w:name w:val="Основной текст с отступом 21"/>
    <w:basedOn w:val="a"/>
    <w:qFormat/>
    <w:pPr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313">
    <w:name w:val="Основной текст с отступом 31"/>
    <w:basedOn w:val="a"/>
    <w:qFormat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-42">
    <w:name w:val="пункт-4"/>
    <w:basedOn w:val="a"/>
    <w:qFormat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-51">
    <w:name w:val="пункт-5"/>
    <w:basedOn w:val="a"/>
    <w:qFormat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-60">
    <w:name w:val="пункт-6"/>
    <w:basedOn w:val="a"/>
    <w:qFormat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-70">
    <w:name w:val="пункт-7"/>
    <w:basedOn w:val="a"/>
    <w:qFormat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afff4">
    <w:name w:val="Структура"/>
    <w:basedOn w:val="a"/>
    <w:qFormat/>
    <w:pPr>
      <w:pageBreakBefore/>
      <w:pBdr>
        <w:bottom w:val="thinThickSmallGap" w:sz="24" w:space="1" w:color="00000A"/>
      </w:pBdr>
      <w:spacing w:before="480" w:after="240" w:line="240" w:lineRule="auto"/>
      <w:ind w:right="2835" w:firstLine="567"/>
      <w:jc w:val="both"/>
    </w:pPr>
    <w:rPr>
      <w:rFonts w:ascii="Arial" w:eastAsia="Times New Roman" w:hAnsi="Arial" w:cs="Arial"/>
      <w:b/>
      <w:bCs/>
      <w:caps/>
      <w:sz w:val="36"/>
      <w:szCs w:val="36"/>
    </w:rPr>
  </w:style>
  <w:style w:type="paragraph" w:customStyle="1" w:styleId="1fb">
    <w:name w:val="Схема документа1"/>
    <w:basedOn w:val="a"/>
    <w:qFormat/>
    <w:pPr>
      <w:shd w:val="clear" w:color="auto" w:fill="000080"/>
      <w:spacing w:after="0" w:line="288" w:lineRule="auto"/>
      <w:ind w:firstLine="567"/>
      <w:jc w:val="both"/>
    </w:pPr>
    <w:rPr>
      <w:rFonts w:ascii="Tahoma" w:eastAsia="Times New Roman" w:hAnsi="Tahoma" w:cs="Tahoma"/>
      <w:sz w:val="20"/>
    </w:rPr>
  </w:style>
  <w:style w:type="paragraph" w:customStyle="1" w:styleId="afff5">
    <w:name w:val="Таблица текст"/>
    <w:basedOn w:val="a"/>
    <w:qFormat/>
    <w:pPr>
      <w:spacing w:before="40" w:after="40" w:line="240" w:lineRule="auto"/>
      <w:ind w:left="57" w:right="57" w:firstLine="567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afff6">
    <w:name w:val="Таблица шапка"/>
    <w:basedOn w:val="a"/>
    <w:qFormat/>
    <w:pPr>
      <w:keepNext/>
      <w:spacing w:before="40" w:after="40" w:line="240" w:lineRule="auto"/>
      <w:ind w:left="57" w:right="57" w:firstLine="567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fc">
    <w:name w:val="Текст1"/>
    <w:basedOn w:val="a"/>
    <w:qFormat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fd">
    <w:name w:val="Текст сноски1"/>
    <w:basedOn w:val="a"/>
    <w:qFormat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18"/>
      <w:szCs w:val="20"/>
    </w:rPr>
  </w:style>
  <w:style w:type="paragraph" w:customStyle="1" w:styleId="afff7">
    <w:name w:val="Текст таблицы"/>
    <w:basedOn w:val="a"/>
    <w:qFormat/>
    <w:pPr>
      <w:spacing w:before="40" w:after="40" w:line="240" w:lineRule="auto"/>
      <w:ind w:left="57" w:right="57" w:firstLine="567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110">
    <w:name w:val="Указатель 11"/>
    <w:basedOn w:val="a"/>
    <w:qFormat/>
    <w:pPr>
      <w:spacing w:after="0" w:line="240" w:lineRule="auto"/>
      <w:ind w:left="240" w:hanging="240"/>
      <w:jc w:val="both"/>
    </w:pPr>
    <w:rPr>
      <w:rFonts w:ascii="Times New Roman" w:eastAsia="Times New Roman" w:hAnsi="Times New Roman" w:cs="Times New Roman"/>
      <w:szCs w:val="24"/>
      <w:lang w:val="en-US"/>
    </w:rPr>
  </w:style>
  <w:style w:type="paragraph" w:customStyle="1" w:styleId="1fe">
    <w:name w:val="Цитата1"/>
    <w:basedOn w:val="a"/>
    <w:qFormat/>
    <w:pPr>
      <w:spacing w:before="120" w:after="0" w:line="240" w:lineRule="auto"/>
      <w:ind w:left="170" w:right="170" w:firstLine="170"/>
      <w:jc w:val="both"/>
    </w:pPr>
    <w:rPr>
      <w:rFonts w:ascii="Times New Roman" w:eastAsia="Times New Roman" w:hAnsi="Times New Roman" w:cs="Times New Roman"/>
      <w:szCs w:val="24"/>
    </w:rPr>
  </w:style>
  <w:style w:type="paragraph" w:styleId="45">
    <w:name w:val="toc 4"/>
    <w:basedOn w:val="a"/>
    <w:pPr>
      <w:spacing w:before="120" w:after="0" w:line="240" w:lineRule="auto"/>
      <w:jc w:val="both"/>
    </w:pPr>
    <w:rPr>
      <w:rFonts w:eastAsia="Times New Roman"/>
      <w:szCs w:val="18"/>
    </w:rPr>
  </w:style>
  <w:style w:type="paragraph" w:styleId="52">
    <w:name w:val="toc 5"/>
    <w:basedOn w:val="a"/>
    <w:pPr>
      <w:spacing w:after="0" w:line="288" w:lineRule="auto"/>
      <w:ind w:left="1120" w:firstLine="567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styleId="71">
    <w:name w:val="toc 7"/>
    <w:basedOn w:val="a"/>
    <w:pPr>
      <w:spacing w:after="0" w:line="288" w:lineRule="auto"/>
      <w:ind w:left="1680" w:firstLine="567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styleId="81">
    <w:name w:val="toc 8"/>
    <w:basedOn w:val="a"/>
    <w:pPr>
      <w:spacing w:after="0" w:line="288" w:lineRule="auto"/>
      <w:ind w:left="1960" w:firstLine="567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styleId="91">
    <w:name w:val="toc 9"/>
    <w:basedOn w:val="a"/>
    <w:pPr>
      <w:spacing w:after="0" w:line="288" w:lineRule="auto"/>
      <w:ind w:left="2240" w:firstLine="567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afff8">
    <w:name w:val="Часть"/>
    <w:basedOn w:val="a"/>
    <w:qFormat/>
    <w:pPr>
      <w:spacing w:after="0" w:line="288" w:lineRule="auto"/>
      <w:ind w:firstLine="567"/>
      <w:jc w:val="both"/>
    </w:pPr>
    <w:rPr>
      <w:szCs w:val="24"/>
    </w:rPr>
  </w:style>
  <w:style w:type="paragraph" w:customStyle="1" w:styleId="1ff">
    <w:name w:val="Текст концевой сноски1"/>
    <w:basedOn w:val="a"/>
    <w:qFormat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9">
    <w:name w:val="маркированный"/>
    <w:basedOn w:val="a"/>
    <w:qFormat/>
    <w:pPr>
      <w:spacing w:after="0" w:line="360" w:lineRule="auto"/>
      <w:ind w:left="432" w:hanging="432"/>
      <w:jc w:val="both"/>
    </w:pPr>
    <w:rPr>
      <w:rFonts w:ascii="Times New Roman" w:eastAsia="Times New Roman" w:hAnsi="Times New Roman" w:cs="Times New Roman"/>
    </w:rPr>
  </w:style>
  <w:style w:type="paragraph" w:customStyle="1" w:styleId="afffa">
    <w:name w:val="нумерованный"/>
    <w:basedOn w:val="a"/>
    <w:qFormat/>
    <w:pPr>
      <w:spacing w:after="0" w:line="360" w:lineRule="auto"/>
      <w:ind w:left="432" w:hanging="432"/>
      <w:jc w:val="both"/>
    </w:pPr>
    <w:rPr>
      <w:rFonts w:ascii="Times New Roman" w:eastAsia="Times New Roman" w:hAnsi="Times New Roman" w:cs="Times New Roman"/>
    </w:rPr>
  </w:style>
  <w:style w:type="paragraph" w:customStyle="1" w:styleId="afffb">
    <w:name w:val="Пункт б/н"/>
    <w:basedOn w:val="a"/>
    <w:qFormat/>
    <w:pPr>
      <w:spacing w:after="0" w:line="360" w:lineRule="auto"/>
      <w:ind w:left="1134"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afffc">
    <w:name w:val="Новая редакция"/>
    <w:basedOn w:val="a"/>
    <w:qFormat/>
    <w:pPr>
      <w:spacing w:after="0" w:line="360" w:lineRule="auto"/>
      <w:ind w:firstLine="567"/>
      <w:jc w:val="both"/>
    </w:pPr>
    <w:rPr>
      <w:rFonts w:ascii="Arial" w:eastAsia="Times New Roman" w:hAnsi="Arial" w:cs="Arial"/>
      <w:szCs w:val="24"/>
    </w:rPr>
  </w:style>
  <w:style w:type="paragraph" w:customStyle="1" w:styleId="-21">
    <w:name w:val="Подзаголовок-2"/>
    <w:qFormat/>
    <w:pPr>
      <w:keepNext/>
      <w:widowControl w:val="0"/>
      <w:spacing w:before="360" w:after="120"/>
    </w:pPr>
    <w:rPr>
      <w:rFonts w:ascii="Proxima Nova ExCn Rg;Arial" w:eastAsia="Calibri" w:hAnsi="Proxima Nova ExCn Rg;Arial" w:cs="Proxima Nova ExCn Rg;Arial"/>
      <w:b/>
      <w:caps/>
      <w:color w:val="00000A"/>
      <w:kern w:val="2"/>
      <w:sz w:val="28"/>
      <w:szCs w:val="20"/>
      <w:lang w:val="ru-RU" w:bidi="ar-SA"/>
    </w:rPr>
  </w:style>
  <w:style w:type="paragraph" w:customStyle="1" w:styleId="-22">
    <w:name w:val="Пункт-2"/>
    <w:basedOn w:val="a"/>
    <w:qFormat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2a">
    <w:name w:val="Название2"/>
    <w:basedOn w:val="a"/>
    <w:qFormat/>
    <w:pPr>
      <w:suppressLineNumbers/>
      <w:spacing w:before="120" w:after="120" w:line="288" w:lineRule="auto"/>
      <w:ind w:firstLine="567"/>
      <w:jc w:val="both"/>
    </w:pPr>
    <w:rPr>
      <w:rFonts w:ascii="Arial" w:hAnsi="Arial" w:cs="Tahoma"/>
      <w:i/>
      <w:iCs/>
      <w:sz w:val="20"/>
      <w:szCs w:val="24"/>
    </w:rPr>
  </w:style>
  <w:style w:type="paragraph" w:customStyle="1" w:styleId="2b">
    <w:name w:val="Указатель2"/>
    <w:basedOn w:val="a"/>
    <w:qFormat/>
    <w:pPr>
      <w:suppressLineNumbers/>
      <w:spacing w:after="0" w:line="288" w:lineRule="auto"/>
      <w:ind w:firstLine="567"/>
      <w:jc w:val="both"/>
    </w:pPr>
    <w:rPr>
      <w:rFonts w:ascii="Arial" w:hAnsi="Arial" w:cs="Tahoma"/>
    </w:rPr>
  </w:style>
  <w:style w:type="paragraph" w:customStyle="1" w:styleId="1ff0">
    <w:name w:val="Название1"/>
    <w:basedOn w:val="a"/>
    <w:qFormat/>
    <w:pPr>
      <w:suppressLineNumbers/>
      <w:spacing w:before="120" w:after="120" w:line="288" w:lineRule="auto"/>
      <w:ind w:firstLine="567"/>
      <w:jc w:val="both"/>
    </w:pPr>
    <w:rPr>
      <w:rFonts w:ascii="Arial" w:hAnsi="Arial" w:cs="Tahoma"/>
      <w:i/>
      <w:iCs/>
      <w:sz w:val="20"/>
      <w:szCs w:val="24"/>
    </w:rPr>
  </w:style>
  <w:style w:type="paragraph" w:customStyle="1" w:styleId="1ff1">
    <w:name w:val="Указатель1"/>
    <w:basedOn w:val="a"/>
    <w:qFormat/>
    <w:pPr>
      <w:suppressLineNumbers/>
      <w:spacing w:after="0" w:line="288" w:lineRule="auto"/>
      <w:ind w:firstLine="567"/>
      <w:jc w:val="both"/>
    </w:pPr>
    <w:rPr>
      <w:rFonts w:ascii="Arial" w:hAnsi="Arial" w:cs="Tahoma"/>
    </w:rPr>
  </w:style>
  <w:style w:type="paragraph" w:customStyle="1" w:styleId="-23">
    <w:name w:val="пункт-2"/>
    <w:basedOn w:val="a0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up">
    <w:name w:val="up"/>
    <w:basedOn w:val="a"/>
    <w:qFormat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uni">
    <w:name w:val="uni"/>
    <w:basedOn w:val="a"/>
    <w:qFormat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unip">
    <w:name w:val="unip"/>
    <w:basedOn w:val="a"/>
    <w:qFormat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2c">
    <w:name w:val="Подзаголовок_2"/>
    <w:basedOn w:val="a"/>
    <w:qFormat/>
    <w:pPr>
      <w:keepNext/>
      <w:spacing w:before="360" w:after="120" w:line="240" w:lineRule="auto"/>
      <w:ind w:left="576" w:hanging="576"/>
      <w:jc w:val="both"/>
    </w:pPr>
    <w:rPr>
      <w:rFonts w:ascii="Times New Roman" w:eastAsia="Times New Roman" w:hAnsi="Times New Roman" w:cs="Times New Roman"/>
      <w:b/>
      <w:sz w:val="32"/>
      <w:szCs w:val="20"/>
    </w:rPr>
  </w:style>
  <w:style w:type="paragraph" w:customStyle="1" w:styleId="WW-10">
    <w:name w:val="WW-Абзац списка1"/>
    <w:basedOn w:val="a"/>
    <w:qFormat/>
    <w:pPr>
      <w:ind w:left="720"/>
    </w:pPr>
    <w:rPr>
      <w:rFonts w:ascii="Calibri" w:eastAsia="Times New Roman" w:hAnsi="Calibri" w:cs="Calibri"/>
    </w:rPr>
  </w:style>
  <w:style w:type="paragraph" w:customStyle="1" w:styleId="Times12">
    <w:name w:val="Times 12"/>
    <w:basedOn w:val="a"/>
    <w:qFormat/>
    <w:pPr>
      <w:overflowPunct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2d">
    <w:name w:val="Стиль Примечание + разреженный на  2 пт"/>
    <w:basedOn w:val="aff8"/>
    <w:qFormat/>
    <w:pPr>
      <w:ind w:left="1134" w:right="1134"/>
    </w:pPr>
    <w:rPr>
      <w:spacing w:val="40"/>
      <w:szCs w:val="28"/>
    </w:rPr>
  </w:style>
  <w:style w:type="paragraph" w:customStyle="1" w:styleId="1ff2">
    <w:name w:val="Заголовок оглавления1"/>
    <w:basedOn w:val="1"/>
    <w:qFormat/>
    <w:rPr>
      <w:rFonts w:ascii="Cambria" w:hAnsi="Cambria" w:cs="Cambria"/>
      <w:color w:val="365F91"/>
      <w:sz w:val="28"/>
    </w:rPr>
  </w:style>
  <w:style w:type="paragraph" w:customStyle="1" w:styleId="1ff3">
    <w:name w:val="Продолжение списка1"/>
    <w:basedOn w:val="a"/>
    <w:qFormat/>
    <w:pPr>
      <w:spacing w:after="120"/>
      <w:ind w:left="283"/>
    </w:pPr>
  </w:style>
  <w:style w:type="paragraph" w:customStyle="1" w:styleId="afffd">
    <w:name w:val="Служебный"/>
    <w:qFormat/>
    <w:pPr>
      <w:widowControl w:val="0"/>
    </w:pPr>
    <w:rPr>
      <w:rFonts w:ascii="Proxima Nova ExCn Rg;Arial" w:eastAsia="Calibri" w:hAnsi="Proxima Nova ExCn Rg;Arial" w:cs="Proxima Nova ExCn Rg;Arial"/>
      <w:color w:val="00000A"/>
      <w:kern w:val="2"/>
      <w:sz w:val="28"/>
      <w:szCs w:val="20"/>
      <w:lang w:val="ru-RU" w:bidi="ar-SA"/>
    </w:rPr>
  </w:style>
  <w:style w:type="paragraph" w:customStyle="1" w:styleId="afffe">
    <w:name w:val="Главы"/>
    <w:basedOn w:val="afff4"/>
    <w:qFormat/>
    <w:pPr>
      <w:spacing w:before="1440" w:after="720" w:line="360" w:lineRule="auto"/>
      <w:ind w:right="0" w:firstLine="0"/>
      <w:jc w:val="center"/>
    </w:pPr>
    <w:rPr>
      <w:bCs w:val="0"/>
      <w:spacing w:val="40"/>
      <w:sz w:val="44"/>
      <w:szCs w:val="44"/>
    </w:rPr>
  </w:style>
  <w:style w:type="paragraph" w:customStyle="1" w:styleId="2e">
    <w:name w:val="Пункт2"/>
    <w:basedOn w:val="a0"/>
    <w:qFormat/>
    <w:pPr>
      <w:keepNext/>
      <w:spacing w:before="24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ffff">
    <w:name w:val="Подподподподпункт"/>
    <w:basedOn w:val="a"/>
    <w:qFormat/>
    <w:pPr>
      <w:spacing w:after="0" w:line="360" w:lineRule="auto"/>
      <w:ind w:left="2835" w:hanging="567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ConsPlusNonformat">
    <w:name w:val="ConsPlusNonformat"/>
    <w:qFormat/>
    <w:pPr>
      <w:widowControl w:val="0"/>
    </w:pPr>
    <w:rPr>
      <w:rFonts w:ascii="Courier New" w:eastAsia="Times New Roman" w:hAnsi="Courier New" w:cs="Courier New"/>
      <w:color w:val="00000A"/>
      <w:kern w:val="2"/>
      <w:sz w:val="28"/>
      <w:szCs w:val="20"/>
      <w:lang w:val="ru-RU" w:bidi="ar-SA"/>
    </w:rPr>
  </w:style>
  <w:style w:type="paragraph" w:customStyle="1" w:styleId="38">
    <w:name w:val="[Ростех] Наименование Подраздела (Уровень 3)"/>
    <w:qFormat/>
    <w:pPr>
      <w:keepNext/>
      <w:keepLines/>
      <w:spacing w:before="240"/>
    </w:pPr>
    <w:rPr>
      <w:rFonts w:ascii="Proxima Nova ExCn Rg;Arial" w:eastAsia="Times New Roman" w:hAnsi="Proxima Nova ExCn Rg;Arial" w:cs="Proxima Nova ExCn Rg;Arial"/>
      <w:b/>
      <w:color w:val="00000A"/>
      <w:kern w:val="2"/>
      <w:sz w:val="28"/>
      <w:szCs w:val="28"/>
      <w:lang w:val="ru-RU" w:bidi="ar-SA"/>
    </w:rPr>
  </w:style>
  <w:style w:type="paragraph" w:customStyle="1" w:styleId="2f">
    <w:name w:val="[Ростех] Наименование Раздела (Уровень 2)"/>
    <w:qFormat/>
    <w:pPr>
      <w:keepNext/>
      <w:keepLines/>
      <w:spacing w:before="240"/>
      <w:jc w:val="center"/>
    </w:pPr>
    <w:rPr>
      <w:rFonts w:ascii="Proxima Nova ExCn Rg;Arial" w:eastAsia="Times New Roman" w:hAnsi="Proxima Nova ExCn Rg;Arial" w:cs="Proxima Nova ExCn Rg;Arial"/>
      <w:b/>
      <w:color w:val="00000A"/>
      <w:kern w:val="2"/>
      <w:sz w:val="28"/>
      <w:szCs w:val="28"/>
      <w:lang w:val="ru-RU" w:bidi="ar-SA"/>
    </w:rPr>
  </w:style>
  <w:style w:type="paragraph" w:customStyle="1" w:styleId="affff0">
    <w:name w:val="[Ростех] Простой текст (Без уровня)"/>
    <w:qFormat/>
    <w:pPr>
      <w:spacing w:before="120"/>
      <w:jc w:val="both"/>
    </w:pPr>
    <w:rPr>
      <w:rFonts w:ascii="Proxima Nova ExCn Rg;Arial" w:eastAsia="Times New Roman" w:hAnsi="Proxima Nova ExCn Rg;Arial" w:cs="Proxima Nova ExCn Rg;Arial"/>
      <w:color w:val="00000A"/>
      <w:kern w:val="2"/>
      <w:sz w:val="28"/>
      <w:szCs w:val="28"/>
      <w:lang w:val="ru-RU" w:bidi="ar-SA"/>
    </w:rPr>
  </w:style>
  <w:style w:type="paragraph" w:customStyle="1" w:styleId="53">
    <w:name w:val="[Ростех] Текст Подпункта (Уровень 5)"/>
    <w:qFormat/>
    <w:pPr>
      <w:spacing w:before="120"/>
      <w:jc w:val="both"/>
    </w:pPr>
    <w:rPr>
      <w:rFonts w:ascii="Proxima Nova ExCn Rg;Arial" w:eastAsia="Times New Roman" w:hAnsi="Proxima Nova ExCn Rg;Arial" w:cs="Proxima Nova ExCn Rg;Arial"/>
      <w:color w:val="00000A"/>
      <w:kern w:val="2"/>
      <w:sz w:val="28"/>
      <w:szCs w:val="28"/>
      <w:lang w:val="ru-RU" w:bidi="ar-SA"/>
    </w:rPr>
  </w:style>
  <w:style w:type="paragraph" w:customStyle="1" w:styleId="63">
    <w:name w:val="[Ростех] Текст Подпункта подпункта (Уровень 6)"/>
    <w:qFormat/>
    <w:pPr>
      <w:spacing w:before="120"/>
      <w:jc w:val="both"/>
    </w:pPr>
    <w:rPr>
      <w:rFonts w:ascii="Proxima Nova ExCn Rg;Arial" w:eastAsia="Times New Roman" w:hAnsi="Proxima Nova ExCn Rg;Arial" w:cs="Proxima Nova ExCn Rg;Arial"/>
      <w:color w:val="00000A"/>
      <w:kern w:val="2"/>
      <w:sz w:val="28"/>
      <w:szCs w:val="28"/>
      <w:lang w:val="ru-RU" w:bidi="ar-SA"/>
    </w:rPr>
  </w:style>
  <w:style w:type="paragraph" w:customStyle="1" w:styleId="46">
    <w:name w:val="[Ростех] Текст Пункта (Уровень 4)"/>
    <w:qFormat/>
    <w:pPr>
      <w:spacing w:before="120"/>
      <w:ind w:left="1702"/>
      <w:jc w:val="both"/>
    </w:pPr>
    <w:rPr>
      <w:rFonts w:ascii="Proxima Nova ExCn Rg;Arial" w:eastAsia="Times New Roman" w:hAnsi="Proxima Nova ExCn Rg;Arial" w:cs="Proxima Nova ExCn Rg;Arial"/>
      <w:color w:val="00000A"/>
      <w:kern w:val="2"/>
      <w:sz w:val="28"/>
      <w:szCs w:val="28"/>
      <w:lang w:val="ru-RU" w:bidi="ar-SA"/>
    </w:rPr>
  </w:style>
  <w:style w:type="paragraph" w:customStyle="1" w:styleId="1ff4">
    <w:name w:val="[Ростех] Наименование Главы (Уровень 1)"/>
    <w:qFormat/>
    <w:pPr>
      <w:keepNext/>
      <w:keepLines/>
      <w:pageBreakBefore/>
      <w:spacing w:before="240"/>
      <w:jc w:val="center"/>
    </w:pPr>
    <w:rPr>
      <w:rFonts w:ascii="Proxima Nova ExCn Rg;Arial" w:eastAsia="Calibri" w:hAnsi="Proxima Nova ExCn Rg;Arial" w:cs="Proxima Nova ExCn Rg;Arial"/>
      <w:b/>
      <w:caps/>
      <w:color w:val="00000A"/>
      <w:kern w:val="2"/>
      <w:sz w:val="28"/>
      <w:szCs w:val="28"/>
      <w:lang w:val="ru-RU" w:bidi="ar-SA"/>
    </w:rPr>
  </w:style>
  <w:style w:type="paragraph" w:customStyle="1" w:styleId="02statia2">
    <w:name w:val="02statia2"/>
    <w:basedOn w:val="a"/>
    <w:qFormat/>
    <w:pPr>
      <w:spacing w:before="120" w:after="0" w:line="320" w:lineRule="atLeast"/>
      <w:ind w:left="2020" w:hanging="880"/>
      <w:jc w:val="both"/>
    </w:pPr>
    <w:rPr>
      <w:rFonts w:ascii="GaramondNarrowC;Cambria" w:eastAsia="Times New Roman" w:hAnsi="GaramondNarrowC;Cambria" w:cs="GaramondNarrowC;Cambria"/>
      <w:color w:val="000000"/>
      <w:sz w:val="21"/>
      <w:szCs w:val="21"/>
    </w:rPr>
  </w:style>
  <w:style w:type="paragraph" w:customStyle="1" w:styleId="affff1">
    <w:name w:val="_Нумеров Знак Знак"/>
    <w:basedOn w:val="a"/>
    <w:qFormat/>
    <w:pPr>
      <w:spacing w:after="0" w:line="360" w:lineRule="auto"/>
      <w:ind w:left="1858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2">
    <w:name w:val="Подподпункт Знак Знак"/>
    <w:basedOn w:val="affa"/>
    <w:qFormat/>
    <w:pPr>
      <w:ind w:left="1701" w:hanging="567"/>
    </w:pPr>
    <w:rPr>
      <w:b w:val="0"/>
      <w:szCs w:val="28"/>
    </w:rPr>
  </w:style>
  <w:style w:type="paragraph" w:customStyle="1" w:styleId="1ff5">
    <w:name w:val="Рецензия1"/>
    <w:qFormat/>
    <w:rPr>
      <w:rFonts w:ascii="Proxima Nova ExCn Rg;Arial" w:eastAsia="Calibri" w:hAnsi="Proxima Nova ExCn Rg;Arial" w:cs="Proxima Nova ExCn Rg;Arial"/>
      <w:color w:val="00000A"/>
      <w:kern w:val="2"/>
      <w:sz w:val="28"/>
      <w:szCs w:val="28"/>
      <w:lang w:val="ru-RU" w:bidi="ar-SA"/>
    </w:rPr>
  </w:style>
  <w:style w:type="paragraph" w:customStyle="1" w:styleId="-12">
    <w:name w:val="Цветной список - Акцент 12"/>
    <w:basedOn w:val="a"/>
    <w:qFormat/>
    <w:pPr>
      <w:ind w:left="720"/>
    </w:pPr>
    <w:rPr>
      <w:rFonts w:ascii="Calibri" w:hAnsi="Calibri" w:cs="Calibri"/>
    </w:rPr>
  </w:style>
  <w:style w:type="paragraph" w:customStyle="1" w:styleId="1ff6">
    <w:name w:val="Знак Знак Знак Знак Знак Знак Знак Знак Знак Знак Знак Знак Знак Знак1 Знак Знак Знак Знак Знак Знак Знак Знак Знак Знак Знак Знак"/>
    <w:basedOn w:val="a"/>
    <w:qFormat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Default">
    <w:name w:val="Default"/>
    <w:qFormat/>
    <w:rPr>
      <w:rFonts w:ascii="Calibri" w:eastAsia="Calibri" w:hAnsi="Calibri" w:cs="Calibri"/>
      <w:color w:val="000000"/>
      <w:kern w:val="2"/>
      <w:lang w:val="ru-RU" w:bidi="ar-SA"/>
    </w:rPr>
  </w:style>
  <w:style w:type="paragraph" w:customStyle="1" w:styleId="47">
    <w:name w:val="[Ростех] Текст Подпункта (следующий абзац) (Уровень 4)"/>
    <w:qFormat/>
    <w:pPr>
      <w:spacing w:before="120"/>
      <w:ind w:left="1134"/>
      <w:contextualSpacing/>
      <w:jc w:val="both"/>
    </w:pPr>
    <w:rPr>
      <w:rFonts w:ascii="Proxima Nova ExCn Rg;Arial" w:eastAsia="Times New Roman" w:hAnsi="Proxima Nova ExCn Rg;Arial" w:cs="Proxima Nova ExCn Rg;Arial"/>
      <w:color w:val="00000A"/>
      <w:kern w:val="2"/>
      <w:sz w:val="28"/>
      <w:szCs w:val="28"/>
      <w:lang w:val="ru-RU" w:bidi="ar-SA"/>
    </w:rPr>
  </w:style>
  <w:style w:type="paragraph" w:customStyle="1" w:styleId="affff3">
    <w:name w:val="МПТ осн.ткст."/>
    <w:basedOn w:val="a"/>
    <w:qFormat/>
    <w:pPr>
      <w:widowControl w:val="0"/>
      <w:spacing w:before="120" w:after="120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affff4">
    <w:name w:val="Пункты"/>
    <w:basedOn w:val="2"/>
    <w:qFormat/>
    <w:pPr>
      <w:suppressAutoHyphens w:val="0"/>
      <w:spacing w:before="120" w:after="0"/>
      <w:ind w:firstLine="0"/>
    </w:pPr>
    <w:rPr>
      <w:b w:val="0"/>
      <w:bCs w:val="0"/>
      <w:color w:val="000000"/>
      <w:sz w:val="24"/>
      <w:szCs w:val="24"/>
    </w:rPr>
  </w:style>
  <w:style w:type="paragraph" w:customStyle="1" w:styleId="-">
    <w:name w:val="Контракт-раздел"/>
    <w:basedOn w:val="a"/>
    <w:qFormat/>
    <w:pPr>
      <w:keepNext/>
      <w:spacing w:before="360" w:after="120" w:line="240" w:lineRule="auto"/>
      <w:jc w:val="center"/>
    </w:pPr>
    <w:rPr>
      <w:rFonts w:ascii="Times New Roman" w:eastAsia="Times New Roman" w:hAnsi="Times New Roman" w:cs="Times New Roman"/>
      <w:b/>
      <w:bCs/>
      <w:smallCaps/>
      <w:sz w:val="24"/>
      <w:szCs w:val="24"/>
    </w:rPr>
  </w:style>
  <w:style w:type="paragraph" w:customStyle="1" w:styleId="-0">
    <w:name w:val="Контракт-пункт"/>
    <w:basedOn w:val="a"/>
    <w:qFormat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-1">
    <w:name w:val="Контракт-подпункт"/>
    <w:basedOn w:val="a"/>
    <w:qFormat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-8">
    <w:name w:val="Контракт-подподпункт"/>
    <w:basedOn w:val="a"/>
    <w:qFormat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-43">
    <w:name w:val="Контракт-пункт4"/>
    <w:basedOn w:val="a"/>
    <w:qFormat/>
    <w:pPr>
      <w:spacing w:after="0" w:line="240" w:lineRule="auto"/>
      <w:ind w:left="5009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5">
    <w:name w:val="Содержимое врезки"/>
    <w:basedOn w:val="a"/>
    <w:qFormat/>
  </w:style>
  <w:style w:type="paragraph" w:customStyle="1" w:styleId="EndnoteSymbol">
    <w:name w:val="Endnote Symbol"/>
    <w:basedOn w:val="a"/>
    <w:qFormat/>
  </w:style>
  <w:style w:type="paragraph" w:styleId="affff6">
    <w:name w:val="endnote text"/>
    <w:basedOn w:val="a"/>
  </w:style>
  <w:style w:type="paragraph" w:styleId="affff7">
    <w:name w:val="No Spacing"/>
    <w:link w:val="affff8"/>
    <w:uiPriority w:val="1"/>
    <w:qFormat/>
    <w:pPr>
      <w:contextualSpacing/>
    </w:pPr>
    <w:rPr>
      <w:rFonts w:ascii="Proxima Nova ExCn Rg;Arial" w:eastAsia="Calibri" w:hAnsi="Proxima Nova ExCn Rg;Arial" w:cs="Proxima Nova ExCn Rg;Arial"/>
      <w:color w:val="00000A"/>
      <w:kern w:val="2"/>
      <w:sz w:val="28"/>
      <w:szCs w:val="28"/>
      <w:lang w:val="ru-RU" w:bidi="ar-SA"/>
    </w:rPr>
  </w:style>
  <w:style w:type="paragraph" w:styleId="affff9">
    <w:name w:val="List Paragraph"/>
    <w:basedOn w:val="a"/>
    <w:uiPriority w:val="34"/>
    <w:qFormat/>
    <w:pPr>
      <w:ind w:left="720"/>
    </w:pPr>
  </w:style>
  <w:style w:type="paragraph" w:customStyle="1" w:styleId="BodyText3">
    <w:name w:val="Body Text3"/>
    <w:basedOn w:val="a"/>
    <w:qFormat/>
    <w:pPr>
      <w:widowControl w:val="0"/>
      <w:shd w:val="clear" w:color="auto" w:fill="FFFFFF"/>
      <w:suppressAutoHyphens w:val="0"/>
      <w:spacing w:after="0" w:line="461" w:lineRule="exact"/>
      <w:ind w:hanging="380"/>
      <w:jc w:val="center"/>
    </w:pPr>
    <w:rPr>
      <w:rFonts w:ascii="Times New Roman" w:eastAsia="Times New Roman" w:hAnsi="Times New Roman" w:cs="Times New Roman"/>
      <w:color w:val="000000"/>
      <w:kern w:val="0"/>
      <w:sz w:val="20"/>
      <w:szCs w:val="20"/>
      <w:lang w:val="en-US"/>
    </w:rPr>
  </w:style>
  <w:style w:type="paragraph" w:styleId="affffa">
    <w:name w:val="Balloon Text"/>
    <w:basedOn w:val="a"/>
    <w:qFormat/>
    <w:pPr>
      <w:spacing w:after="0" w:line="240" w:lineRule="auto"/>
    </w:pPr>
    <w:rPr>
      <w:rFonts w:ascii="Segoe UI" w:hAnsi="Segoe UI" w:cs="Segoe UI"/>
      <w:sz w:val="18"/>
      <w:szCs w:val="18"/>
      <w:lang w:val="en-US"/>
    </w:rPr>
  </w:style>
  <w:style w:type="paragraph" w:styleId="2f0">
    <w:name w:val="Body Text Indent 2"/>
    <w:basedOn w:val="a"/>
    <w:qFormat/>
    <w:pPr>
      <w:spacing w:after="120" w:line="480" w:lineRule="auto"/>
      <w:ind w:left="283"/>
    </w:pPr>
    <w:rPr>
      <w:lang w:val="en-US"/>
    </w:rPr>
  </w:style>
  <w:style w:type="paragraph" w:customStyle="1" w:styleId="39">
    <w:name w:val="Стиль3 Знак"/>
    <w:basedOn w:val="2f0"/>
    <w:qFormat/>
    <w:pPr>
      <w:widowControl w:val="0"/>
      <w:tabs>
        <w:tab w:val="left" w:pos="227"/>
      </w:tabs>
      <w:suppressAutoHyphens w:val="0"/>
      <w:spacing w:after="0" w:line="240" w:lineRule="auto"/>
      <w:ind w:left="0"/>
      <w:contextualSpacing w:val="0"/>
      <w:jc w:val="both"/>
      <w:textAlignment w:val="baseline"/>
    </w:pPr>
    <w:rPr>
      <w:rFonts w:ascii="Times New Roman" w:eastAsia="Times New Roman" w:hAnsi="Times New Roman" w:cs="Times New Roman"/>
      <w:color w:val="000000"/>
      <w:kern w:val="0"/>
      <w:sz w:val="24"/>
      <w:szCs w:val="20"/>
    </w:rPr>
  </w:style>
  <w:style w:type="paragraph" w:customStyle="1" w:styleId="characteritem">
    <w:name w:val="character__item"/>
    <w:basedOn w:val="a"/>
    <w:qFormat/>
    <w:pPr>
      <w:suppressAutoHyphens w:val="0"/>
      <w:spacing w:before="280" w:after="280" w:line="240" w:lineRule="auto"/>
      <w:contextualSpacing w:val="0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en-US"/>
    </w:rPr>
  </w:style>
  <w:style w:type="paragraph" w:customStyle="1" w:styleId="TableContents">
    <w:name w:val="Table Contents"/>
    <w:basedOn w:val="a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table" w:styleId="affffb">
    <w:name w:val="Table Grid"/>
    <w:basedOn w:val="a2"/>
    <w:uiPriority w:val="59"/>
    <w:rsid w:val="000049D4"/>
    <w:pPr>
      <w:suppressAutoHyphens w:val="0"/>
      <w:spacing w:line="360" w:lineRule="auto"/>
      <w:ind w:firstLine="567"/>
    </w:pPr>
    <w:rPr>
      <w:rFonts w:eastAsia="Times New Roman" w:cs="Times New Roman"/>
      <w:sz w:val="20"/>
      <w:szCs w:val="20"/>
      <w:lang w:val="ru-RU" w:eastAsia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8">
    <w:name w:val="Без интервала Знак"/>
    <w:link w:val="affff7"/>
    <w:uiPriority w:val="1"/>
    <w:rsid w:val="00F2746B"/>
    <w:rPr>
      <w:rFonts w:ascii="Proxima Nova ExCn Rg;Arial" w:eastAsia="Calibri" w:hAnsi="Proxima Nova ExCn Rg;Arial" w:cs="Proxima Nova ExCn Rg;Arial"/>
      <w:color w:val="00000A"/>
      <w:kern w:val="2"/>
      <w:sz w:val="28"/>
      <w:szCs w:val="28"/>
      <w:lang w:val="ru-RU" w:bidi="ar-SA"/>
    </w:rPr>
  </w:style>
  <w:style w:type="paragraph" w:styleId="affffc">
    <w:name w:val="Normal (Web)"/>
    <w:basedOn w:val="a"/>
    <w:uiPriority w:val="99"/>
    <w:unhideWhenUsed/>
    <w:qFormat/>
    <w:rsid w:val="000E0002"/>
    <w:pPr>
      <w:suppressAutoHyphens w:val="0"/>
      <w:spacing w:before="100" w:beforeAutospacing="1" w:after="100" w:afterAutospacing="1" w:line="240" w:lineRule="auto"/>
      <w:contextualSpacing w:val="0"/>
    </w:pPr>
    <w:rPr>
      <w:rFonts w:ascii="Times New Roman" w:eastAsia="SimSun" w:hAnsi="Times New Roman" w:cs="Times New Roman"/>
      <w:color w:val="auto"/>
      <w:kern w:val="0"/>
      <w:sz w:val="24"/>
      <w:szCs w:val="24"/>
      <w:lang w:eastAsia="ru-RU"/>
    </w:rPr>
  </w:style>
  <w:style w:type="table" w:customStyle="1" w:styleId="2f1">
    <w:name w:val="Сетка таблицы2"/>
    <w:basedOn w:val="a2"/>
    <w:next w:val="affffb"/>
    <w:rsid w:val="000E0002"/>
    <w:pPr>
      <w:suppressAutoHyphens w:val="0"/>
    </w:pPr>
    <w:rPr>
      <w:rFonts w:eastAsia="Times New Roman" w:cs="Times New Roman"/>
      <w:sz w:val="20"/>
      <w:szCs w:val="20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isteo.ru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633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Зайцев</dc:creator>
  <cp:keywords/>
  <dc:description/>
  <cp:lastModifiedBy>Владимир Зайцев</cp:lastModifiedBy>
  <cp:revision>5</cp:revision>
  <cp:lastPrinted>2026-04-24T07:53:00Z</cp:lastPrinted>
  <dcterms:created xsi:type="dcterms:W3CDTF">2026-05-22T09:44:00Z</dcterms:created>
  <dcterms:modified xsi:type="dcterms:W3CDTF">2026-05-22T09:57:00Z</dcterms:modified>
  <dc:language>en-US</dc:language>
</cp:coreProperties>
</file>